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AAAB" w14:textId="77777777" w:rsidR="005B3308" w:rsidRDefault="005B3308" w:rsidP="005B3308">
      <w:pPr>
        <w:spacing w:after="0"/>
        <w:jc w:val="center"/>
      </w:pPr>
      <w:r>
        <w:t>Colome City Council</w:t>
      </w:r>
    </w:p>
    <w:p w14:paraId="5F935489" w14:textId="19B6B51A" w:rsidR="005B3308" w:rsidRDefault="001404A7" w:rsidP="005B3308">
      <w:pPr>
        <w:spacing w:after="0"/>
        <w:jc w:val="center"/>
      </w:pPr>
      <w:r>
        <w:t>Emergency</w:t>
      </w:r>
      <w:r w:rsidR="005B3308">
        <w:t xml:space="preserve"> Meeting Minutes</w:t>
      </w:r>
    </w:p>
    <w:p w14:paraId="321EF39F" w14:textId="52011261" w:rsidR="005B3308" w:rsidRDefault="005B3308" w:rsidP="005B3308">
      <w:pPr>
        <w:spacing w:after="0"/>
        <w:jc w:val="center"/>
      </w:pPr>
      <w:r>
        <w:t>February 2</w:t>
      </w:r>
      <w:r w:rsidR="00BF3F1A">
        <w:t>2</w:t>
      </w:r>
      <w:r>
        <w:t>, 2022</w:t>
      </w:r>
    </w:p>
    <w:p w14:paraId="6874EB28" w14:textId="77777777" w:rsidR="005B3308" w:rsidRDefault="005B3308" w:rsidP="005B3308">
      <w:pPr>
        <w:jc w:val="center"/>
      </w:pPr>
    </w:p>
    <w:p w14:paraId="686E59E9" w14:textId="2D75BF16" w:rsidR="005B3308" w:rsidRDefault="005B3308" w:rsidP="005B3308">
      <w:r>
        <w:t>Mayor Brad Hill called the meeting of the Colome City Council to order at 7:</w:t>
      </w:r>
      <w:r w:rsidR="007857D1">
        <w:t>0</w:t>
      </w:r>
      <w:r w:rsidR="00BF3F1A">
        <w:t>3</w:t>
      </w:r>
      <w:r>
        <w:t xml:space="preserve"> PM at the Colome City Hall. Council members present were Dougherty</w:t>
      </w:r>
      <w:r w:rsidR="0060203A">
        <w:t xml:space="preserve">, </w:t>
      </w:r>
      <w:r>
        <w:t>Duffy,</w:t>
      </w:r>
      <w:r w:rsidR="0060203A">
        <w:t xml:space="preserve"> </w:t>
      </w:r>
      <w:r>
        <w:t>Harter, Muller,</w:t>
      </w:r>
      <w:r w:rsidR="0060203A">
        <w:t xml:space="preserve"> </w:t>
      </w:r>
      <w:r>
        <w:t>B</w:t>
      </w:r>
      <w:r w:rsidR="007857D1">
        <w:t>e</w:t>
      </w:r>
      <w:r>
        <w:t>ckers. Also present w</w:t>
      </w:r>
      <w:r w:rsidR="00BF3F1A">
        <w:t>as Finance Officer</w:t>
      </w:r>
      <w:r>
        <w:t xml:space="preserve"> Bobbi Harter</w:t>
      </w:r>
      <w:r w:rsidR="007857D1">
        <w:t>.</w:t>
      </w:r>
    </w:p>
    <w:p w14:paraId="720ACE8F" w14:textId="77777777" w:rsidR="005B3308" w:rsidRDefault="005B3308" w:rsidP="005B3308">
      <w:pPr>
        <w:rPr>
          <w:rFonts w:ascii="Calibri" w:eastAsia="Times New Roman" w:hAnsi="Calibri" w:cs="Calibri"/>
          <w:b/>
          <w:bCs/>
          <w:color w:val="000000"/>
        </w:rPr>
      </w:pPr>
      <w:r w:rsidRPr="007F69AD">
        <w:rPr>
          <w:rFonts w:ascii="Calibri" w:eastAsia="Times New Roman" w:hAnsi="Calibri" w:cs="Calibri"/>
          <w:b/>
          <w:bCs/>
          <w:color w:val="000000"/>
        </w:rPr>
        <w:t>New Business: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4F878867" w14:textId="32DFE689" w:rsidR="005B3308" w:rsidRDefault="00F41905" w:rsidP="005B330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Burial</w:t>
      </w:r>
      <w:r w:rsidR="00554BF5">
        <w:rPr>
          <w:rFonts w:ascii="Calibri" w:eastAsia="Times New Roman" w:hAnsi="Calibri" w:cs="Calibri"/>
          <w:b/>
          <w:bCs/>
          <w:color w:val="000000"/>
        </w:rPr>
        <w:t xml:space="preserve"> Plot</w:t>
      </w:r>
      <w:r w:rsidR="00E3133D">
        <w:rPr>
          <w:rFonts w:ascii="Calibri" w:eastAsia="Times New Roman" w:hAnsi="Calibri" w:cs="Calibri"/>
          <w:b/>
          <w:bCs/>
          <w:color w:val="000000"/>
        </w:rPr>
        <w:t>-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2E70A1" w:rsidRPr="002319E7">
        <w:rPr>
          <w:rFonts w:ascii="Calibri" w:eastAsia="Times New Roman" w:hAnsi="Calibri" w:cs="Calibri"/>
          <w:color w:val="000000"/>
        </w:rPr>
        <w:t xml:space="preserve">council </w:t>
      </w:r>
      <w:r w:rsidR="004D0817" w:rsidRPr="002319E7">
        <w:rPr>
          <w:rFonts w:ascii="Calibri" w:eastAsia="Times New Roman" w:hAnsi="Calibri" w:cs="Calibri"/>
          <w:color w:val="000000"/>
        </w:rPr>
        <w:t>discussed the burial plot that was double booked.</w:t>
      </w:r>
      <w:r w:rsidR="00723E7D" w:rsidRPr="002319E7">
        <w:rPr>
          <w:rFonts w:ascii="Calibri" w:eastAsia="Times New Roman" w:hAnsi="Calibri" w:cs="Calibri"/>
          <w:color w:val="000000"/>
        </w:rPr>
        <w:t xml:space="preserve"> They are going to contact the family </w:t>
      </w:r>
      <w:r w:rsidR="00FD6BF0" w:rsidRPr="002319E7">
        <w:rPr>
          <w:rFonts w:ascii="Calibri" w:eastAsia="Times New Roman" w:hAnsi="Calibri" w:cs="Calibri"/>
          <w:color w:val="000000"/>
        </w:rPr>
        <w:t xml:space="preserve">of who will need to be moved. </w:t>
      </w:r>
      <w:r w:rsidR="00CD1794" w:rsidRPr="002319E7">
        <w:rPr>
          <w:rFonts w:ascii="Calibri" w:eastAsia="Times New Roman" w:hAnsi="Calibri" w:cs="Calibri"/>
          <w:color w:val="000000"/>
        </w:rPr>
        <w:t xml:space="preserve">Council gave them Two (2) </w:t>
      </w:r>
      <w:r w:rsidR="002319E7" w:rsidRPr="002319E7">
        <w:rPr>
          <w:rFonts w:ascii="Calibri" w:eastAsia="Times New Roman" w:hAnsi="Calibri" w:cs="Calibri"/>
          <w:color w:val="000000"/>
        </w:rPr>
        <w:t xml:space="preserve">different plots. </w:t>
      </w:r>
      <w:r w:rsidR="005B3308">
        <w:rPr>
          <w:rFonts w:ascii="Calibri" w:eastAsia="Times New Roman" w:hAnsi="Calibri" w:cs="Calibri"/>
          <w:color w:val="000000"/>
        </w:rPr>
        <w:tab/>
      </w:r>
    </w:p>
    <w:p w14:paraId="1D88C2F1" w14:textId="77777777" w:rsidR="005B3308" w:rsidRDefault="005B3308" w:rsidP="005B3308">
      <w:pPr>
        <w:rPr>
          <w:rFonts w:ascii="Calibri" w:eastAsia="Times New Roman" w:hAnsi="Calibri" w:cs="Calibri"/>
          <w:color w:val="000000"/>
        </w:rPr>
      </w:pPr>
    </w:p>
    <w:p w14:paraId="22AB6421" w14:textId="0AD1BAEE" w:rsidR="005B3308" w:rsidRDefault="005B3308" w:rsidP="005B330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Motion by </w:t>
      </w:r>
      <w:r w:rsidR="00140564">
        <w:rPr>
          <w:rFonts w:ascii="Calibri" w:eastAsia="Times New Roman" w:hAnsi="Calibri" w:cs="Calibri"/>
          <w:color w:val="000000"/>
        </w:rPr>
        <w:t>Beckers</w:t>
      </w:r>
      <w:r>
        <w:rPr>
          <w:rFonts w:ascii="Calibri" w:eastAsia="Times New Roman" w:hAnsi="Calibri" w:cs="Calibri"/>
          <w:color w:val="000000"/>
        </w:rPr>
        <w:t xml:space="preserve">, second by </w:t>
      </w:r>
      <w:r w:rsidR="00140564">
        <w:rPr>
          <w:rFonts w:ascii="Calibri" w:eastAsia="Times New Roman" w:hAnsi="Calibri" w:cs="Calibri"/>
          <w:color w:val="000000"/>
        </w:rPr>
        <w:t>Muller</w:t>
      </w:r>
      <w:r>
        <w:rPr>
          <w:rFonts w:ascii="Calibri" w:eastAsia="Times New Roman" w:hAnsi="Calibri" w:cs="Calibri"/>
          <w:color w:val="000000"/>
        </w:rPr>
        <w:t xml:space="preserve"> to adjourn the meeting at </w:t>
      </w:r>
      <w:r w:rsidR="001520A8">
        <w:rPr>
          <w:rFonts w:ascii="Calibri" w:eastAsia="Times New Roman" w:hAnsi="Calibri" w:cs="Calibri"/>
          <w:color w:val="000000"/>
        </w:rPr>
        <w:t>8:</w:t>
      </w:r>
      <w:r w:rsidR="00FF4295">
        <w:rPr>
          <w:rFonts w:ascii="Calibri" w:eastAsia="Times New Roman" w:hAnsi="Calibri" w:cs="Calibri"/>
          <w:color w:val="000000"/>
        </w:rPr>
        <w:t>18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60203A">
        <w:rPr>
          <w:rFonts w:ascii="Calibri" w:eastAsia="Times New Roman" w:hAnsi="Calibri" w:cs="Calibri"/>
          <w:color w:val="000000"/>
        </w:rPr>
        <w:t xml:space="preserve">PM, Motion </w:t>
      </w:r>
      <w:r>
        <w:rPr>
          <w:rFonts w:ascii="Calibri" w:eastAsia="Times New Roman" w:hAnsi="Calibri" w:cs="Calibri"/>
          <w:color w:val="000000"/>
        </w:rPr>
        <w:t xml:space="preserve">carried </w:t>
      </w:r>
      <w:r w:rsidR="0060203A">
        <w:rPr>
          <w:rFonts w:ascii="Calibri" w:eastAsia="Times New Roman" w:hAnsi="Calibri" w:cs="Calibri"/>
          <w:color w:val="000000"/>
        </w:rPr>
        <w:t>5</w:t>
      </w:r>
      <w:r>
        <w:rPr>
          <w:rFonts w:ascii="Calibri" w:eastAsia="Times New Roman" w:hAnsi="Calibri" w:cs="Calibri"/>
          <w:color w:val="000000"/>
        </w:rPr>
        <w:t>-0.</w:t>
      </w:r>
    </w:p>
    <w:p w14:paraId="242D11E5" w14:textId="77777777" w:rsidR="005B3308" w:rsidRDefault="005B3308" w:rsidP="005B3308">
      <w:pPr>
        <w:rPr>
          <w:rFonts w:ascii="Calibri" w:eastAsia="Times New Roman" w:hAnsi="Calibri" w:cs="Calibri"/>
          <w:b/>
          <w:bCs/>
          <w:color w:val="000000"/>
        </w:rPr>
      </w:pPr>
    </w:p>
    <w:p w14:paraId="701431BD" w14:textId="77777777" w:rsidR="005B3308" w:rsidRPr="001042D6" w:rsidRDefault="005B3308" w:rsidP="005B3308">
      <w:pPr>
        <w:pStyle w:val="Normal1"/>
        <w:spacing w:after="0"/>
      </w:pPr>
      <w:r w:rsidRPr="001042D6">
        <w:t xml:space="preserve">_________________________  </w:t>
      </w:r>
    </w:p>
    <w:p w14:paraId="51C51EAA" w14:textId="77777777" w:rsidR="005B3308" w:rsidRPr="001042D6" w:rsidRDefault="005B3308" w:rsidP="005B3308">
      <w:pPr>
        <w:pStyle w:val="Normal1"/>
        <w:spacing w:after="0"/>
      </w:pPr>
      <w:r w:rsidRPr="001042D6">
        <w:t xml:space="preserve">Brad Hill, Mayor </w:t>
      </w:r>
    </w:p>
    <w:p w14:paraId="1236351B" w14:textId="77777777" w:rsidR="005B3308" w:rsidRPr="001042D6" w:rsidRDefault="005B3308" w:rsidP="005B3308">
      <w:pPr>
        <w:pStyle w:val="Normal1"/>
        <w:spacing w:after="0"/>
      </w:pPr>
    </w:p>
    <w:p w14:paraId="449FFC03" w14:textId="77777777" w:rsidR="005B3308" w:rsidRPr="001042D6" w:rsidRDefault="005B3308" w:rsidP="005B3308">
      <w:pPr>
        <w:pStyle w:val="Normal1"/>
        <w:spacing w:after="0"/>
      </w:pPr>
      <w:r w:rsidRPr="001042D6">
        <w:t xml:space="preserve">ATTEST: </w:t>
      </w:r>
    </w:p>
    <w:p w14:paraId="4893E990" w14:textId="0C4716FD" w:rsidR="005B3308" w:rsidRPr="001042D6" w:rsidRDefault="005B3308" w:rsidP="005B330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042D6">
        <w:rPr>
          <w:color w:val="000000"/>
        </w:rPr>
        <w:t xml:space="preserve">Finance Officer, </w:t>
      </w:r>
      <w:r w:rsidR="0060203A">
        <w:rPr>
          <w:color w:val="000000"/>
        </w:rPr>
        <w:t>Bobbi Harter</w:t>
      </w:r>
      <w:r w:rsidRPr="001042D6">
        <w:rPr>
          <w:color w:val="000000"/>
        </w:rPr>
        <w:t xml:space="preserve"> </w:t>
      </w:r>
    </w:p>
    <w:p w14:paraId="6D74176C" w14:textId="77777777" w:rsidR="005B3308" w:rsidRPr="001042D6" w:rsidRDefault="005B3308" w:rsidP="005B3308">
      <w:pPr>
        <w:pStyle w:val="Normal1"/>
        <w:spacing w:after="0"/>
      </w:pPr>
      <w:r w:rsidRPr="001042D6">
        <w:t>For any public notice that is published one time:</w:t>
      </w:r>
    </w:p>
    <w:p w14:paraId="19B36979" w14:textId="77777777" w:rsidR="005B3308" w:rsidRDefault="005B3308" w:rsidP="005B3308">
      <w:r w:rsidRPr="001042D6">
        <w:t>Published once at the approximate cost of _________</w:t>
      </w:r>
    </w:p>
    <w:p w14:paraId="1E445725" w14:textId="77777777" w:rsidR="00C81728" w:rsidRDefault="00C81728"/>
    <w:sectPr w:rsidR="00C81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08"/>
    <w:rsid w:val="001404A7"/>
    <w:rsid w:val="00140564"/>
    <w:rsid w:val="001520A8"/>
    <w:rsid w:val="002319E7"/>
    <w:rsid w:val="002E70A1"/>
    <w:rsid w:val="003B1228"/>
    <w:rsid w:val="003C2A3A"/>
    <w:rsid w:val="004D0817"/>
    <w:rsid w:val="00523B29"/>
    <w:rsid w:val="00554BF5"/>
    <w:rsid w:val="00597533"/>
    <w:rsid w:val="005B3308"/>
    <w:rsid w:val="0060203A"/>
    <w:rsid w:val="00613964"/>
    <w:rsid w:val="00723E7D"/>
    <w:rsid w:val="007857D1"/>
    <w:rsid w:val="007B2EEA"/>
    <w:rsid w:val="009669CE"/>
    <w:rsid w:val="00B62271"/>
    <w:rsid w:val="00BF3F1A"/>
    <w:rsid w:val="00C81728"/>
    <w:rsid w:val="00CB6FEE"/>
    <w:rsid w:val="00CD1794"/>
    <w:rsid w:val="00E3133D"/>
    <w:rsid w:val="00E87176"/>
    <w:rsid w:val="00F3543D"/>
    <w:rsid w:val="00F41905"/>
    <w:rsid w:val="00FD6BF0"/>
    <w:rsid w:val="00FF2503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E5A7A"/>
  <w15:chartTrackingRefBased/>
  <w15:docId w15:val="{A1897F91-23A6-4720-8A72-BB0886D3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B3308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24</cp:revision>
  <dcterms:created xsi:type="dcterms:W3CDTF">2022-02-22T15:58:00Z</dcterms:created>
  <dcterms:modified xsi:type="dcterms:W3CDTF">2022-02-23T19:20:00Z</dcterms:modified>
</cp:coreProperties>
</file>