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B4DD" w14:textId="77777777" w:rsidR="009F21A7" w:rsidRPr="006D1C70" w:rsidRDefault="009F21A7" w:rsidP="00C26F18">
      <w:pPr>
        <w:spacing w:after="0" w:line="240" w:lineRule="auto"/>
        <w:jc w:val="center"/>
        <w:rPr>
          <w:rFonts w:ascii="Bahnschrift" w:hAnsi="Bahnschrift" w:cs="Segoe UI"/>
          <w:sz w:val="28"/>
          <w:szCs w:val="28"/>
        </w:rPr>
      </w:pPr>
      <w:bookmarkStart w:id="0" w:name="_Hlk126823387"/>
      <w:bookmarkEnd w:id="0"/>
      <w:r w:rsidRPr="006D1C70">
        <w:rPr>
          <w:rFonts w:ascii="Bahnschrift" w:hAnsi="Bahnschrift" w:cs="Segoe UI"/>
          <w:sz w:val="28"/>
          <w:szCs w:val="28"/>
        </w:rPr>
        <w:t>Colome City Council</w:t>
      </w:r>
    </w:p>
    <w:p w14:paraId="2A762847" w14:textId="77777777" w:rsidR="009F21A7" w:rsidRPr="006D1C70" w:rsidRDefault="009F21A7" w:rsidP="00C26F18">
      <w:pPr>
        <w:spacing w:after="0" w:line="240" w:lineRule="auto"/>
        <w:jc w:val="center"/>
        <w:rPr>
          <w:rFonts w:ascii="Bahnschrift" w:hAnsi="Bahnschrift" w:cs="Segoe UI"/>
          <w:sz w:val="28"/>
          <w:szCs w:val="28"/>
        </w:rPr>
      </w:pPr>
      <w:r w:rsidRPr="006D1C70">
        <w:rPr>
          <w:rFonts w:ascii="Bahnschrift" w:hAnsi="Bahnschrift" w:cs="Segoe UI"/>
          <w:sz w:val="28"/>
          <w:szCs w:val="28"/>
        </w:rPr>
        <w:t>Regular Meeting Minutes</w:t>
      </w:r>
    </w:p>
    <w:p w14:paraId="11F3E2CC" w14:textId="5D38EDF9" w:rsidR="009F21A7" w:rsidRPr="006D1C70" w:rsidRDefault="00A23524" w:rsidP="00C26F18">
      <w:pPr>
        <w:spacing w:after="0" w:line="480" w:lineRule="auto"/>
        <w:jc w:val="center"/>
        <w:rPr>
          <w:rFonts w:ascii="Bahnschrift" w:hAnsi="Bahnschrift" w:cs="Segoe UI"/>
          <w:sz w:val="28"/>
          <w:szCs w:val="28"/>
        </w:rPr>
      </w:pPr>
      <w:r w:rsidRPr="006D1C70">
        <w:rPr>
          <w:rFonts w:ascii="Bahnschrift" w:hAnsi="Bahnschrift" w:cs="Segoe UI"/>
          <w:sz w:val="28"/>
          <w:szCs w:val="28"/>
        </w:rPr>
        <w:t>March 5</w:t>
      </w:r>
      <w:r w:rsidR="009F21A7" w:rsidRPr="006D1C70">
        <w:rPr>
          <w:rFonts w:ascii="Bahnschrift" w:hAnsi="Bahnschrift" w:cs="Segoe UI"/>
          <w:sz w:val="28"/>
          <w:szCs w:val="28"/>
          <w:vertAlign w:val="superscript"/>
        </w:rPr>
        <w:t>th</w:t>
      </w:r>
      <w:r w:rsidR="009F21A7" w:rsidRPr="006D1C70">
        <w:rPr>
          <w:rFonts w:ascii="Bahnschrift" w:hAnsi="Bahnschrift" w:cs="Segoe UI"/>
          <w:sz w:val="28"/>
          <w:szCs w:val="28"/>
        </w:rPr>
        <w:t>, 202</w:t>
      </w:r>
      <w:r w:rsidR="004B0865" w:rsidRPr="006D1C70">
        <w:rPr>
          <w:rFonts w:ascii="Bahnschrift" w:hAnsi="Bahnschrift" w:cs="Segoe UI"/>
          <w:sz w:val="28"/>
          <w:szCs w:val="28"/>
        </w:rPr>
        <w:t>4</w:t>
      </w:r>
    </w:p>
    <w:p w14:paraId="54505CA9" w14:textId="182D33A4" w:rsidR="009F21A7" w:rsidRPr="006D1C70" w:rsidRDefault="00A82713" w:rsidP="009157FD">
      <w:pPr>
        <w:spacing w:after="0" w:line="240" w:lineRule="auto"/>
        <w:jc w:val="both"/>
        <w:rPr>
          <w:rFonts w:ascii="Bahnschrift" w:hAnsi="Bahnschrift" w:cs="Segoe UI"/>
        </w:rPr>
      </w:pPr>
      <w:r w:rsidRPr="006D1C70">
        <w:rPr>
          <w:rFonts w:ascii="Bahnschrift" w:hAnsi="Bahnschrift" w:cs="Segoe UI"/>
        </w:rPr>
        <w:t>Mayor Brad Hill</w:t>
      </w:r>
      <w:r w:rsidR="009F21A7" w:rsidRPr="006D1C70">
        <w:rPr>
          <w:rFonts w:ascii="Bahnschrift" w:hAnsi="Bahnschrift" w:cs="Segoe UI"/>
        </w:rPr>
        <w:t xml:space="preserve"> called the meeting of the Colome City Council to order at </w:t>
      </w:r>
      <w:r w:rsidR="00A23524" w:rsidRPr="006D1C70">
        <w:rPr>
          <w:rFonts w:ascii="Bahnschrift" w:hAnsi="Bahnschrift" w:cs="Segoe UI"/>
        </w:rPr>
        <w:t xml:space="preserve">6:59 </w:t>
      </w:r>
      <w:r w:rsidR="009F21A7" w:rsidRPr="006D1C70">
        <w:rPr>
          <w:rFonts w:ascii="Bahnschrift" w:hAnsi="Bahnschrift" w:cs="Segoe UI"/>
        </w:rPr>
        <w:t xml:space="preserve">PM at the Colome City Hall. The council members present were </w:t>
      </w:r>
      <w:r w:rsidR="00E02086" w:rsidRPr="006D1C70">
        <w:rPr>
          <w:rFonts w:ascii="Bahnschrift" w:hAnsi="Bahnschrift" w:cs="Segoe UI"/>
        </w:rPr>
        <w:t xml:space="preserve">Beckers, </w:t>
      </w:r>
      <w:r w:rsidR="009F21A7" w:rsidRPr="006D1C70">
        <w:rPr>
          <w:rFonts w:ascii="Bahnschrift" w:hAnsi="Bahnschrift" w:cs="Segoe UI"/>
        </w:rPr>
        <w:t>Dougherty,</w:t>
      </w:r>
      <w:r w:rsidR="00E02086" w:rsidRPr="006D1C70">
        <w:rPr>
          <w:rFonts w:ascii="Bahnschrift" w:hAnsi="Bahnschrift" w:cs="Segoe UI"/>
        </w:rPr>
        <w:t xml:space="preserve"> </w:t>
      </w:r>
      <w:r w:rsidR="00506B3B" w:rsidRPr="006D1C70">
        <w:rPr>
          <w:rFonts w:ascii="Bahnschrift" w:hAnsi="Bahnschrift" w:cs="Segoe UI"/>
        </w:rPr>
        <w:t xml:space="preserve">Duffy, </w:t>
      </w:r>
      <w:r w:rsidR="009E274C" w:rsidRPr="006D1C70">
        <w:rPr>
          <w:rFonts w:ascii="Bahnschrift" w:hAnsi="Bahnschrift" w:cs="Segoe UI"/>
        </w:rPr>
        <w:t>Heese</w:t>
      </w:r>
      <w:r w:rsidR="006E3A2A" w:rsidRPr="006D1C70">
        <w:rPr>
          <w:rFonts w:ascii="Bahnschrift" w:hAnsi="Bahnschrift" w:cs="Segoe UI"/>
        </w:rPr>
        <w:t>, Leighton</w:t>
      </w:r>
      <w:r w:rsidR="006419B7" w:rsidRPr="006D1C70">
        <w:rPr>
          <w:rFonts w:ascii="Bahnschrift" w:hAnsi="Bahnschrift" w:cs="Segoe UI"/>
        </w:rPr>
        <w:t>,</w:t>
      </w:r>
      <w:r w:rsidR="0058352F" w:rsidRPr="006D1C70">
        <w:rPr>
          <w:rFonts w:ascii="Bahnschrift" w:hAnsi="Bahnschrift" w:cs="Segoe UI"/>
        </w:rPr>
        <w:t xml:space="preserve"> </w:t>
      </w:r>
      <w:r w:rsidR="009835F2" w:rsidRPr="006D1C70">
        <w:rPr>
          <w:rFonts w:ascii="Bahnschrift" w:hAnsi="Bahnschrift" w:cs="Segoe UI"/>
        </w:rPr>
        <w:t xml:space="preserve">and </w:t>
      </w:r>
      <w:r w:rsidR="006419B7" w:rsidRPr="006D1C70">
        <w:rPr>
          <w:rFonts w:ascii="Bahnschrift" w:hAnsi="Bahnschrift" w:cs="Segoe UI"/>
        </w:rPr>
        <w:t>Nelsen</w:t>
      </w:r>
      <w:r w:rsidR="0058352F" w:rsidRPr="006D1C70">
        <w:rPr>
          <w:rFonts w:ascii="Bahnschrift" w:hAnsi="Bahnschrift" w:cs="Segoe UI"/>
        </w:rPr>
        <w:t xml:space="preserve">. </w:t>
      </w:r>
      <w:r w:rsidR="009C680F" w:rsidRPr="006D1C70">
        <w:rPr>
          <w:rFonts w:ascii="Bahnschrift" w:hAnsi="Bahnschrift" w:cs="Segoe UI"/>
        </w:rPr>
        <w:t>Also,</w:t>
      </w:r>
      <w:r w:rsidR="009F21A7" w:rsidRPr="006D1C70">
        <w:rPr>
          <w:rFonts w:ascii="Bahnschrift" w:hAnsi="Bahnschrift" w:cs="Segoe UI"/>
        </w:rPr>
        <w:t xml:space="preserve"> present were Utility Manager Casey Harter, Finance Officer Bobbi Harter,</w:t>
      </w:r>
      <w:r w:rsidR="00915EB7" w:rsidRPr="006D1C70">
        <w:rPr>
          <w:rFonts w:ascii="Bahnschrift" w:hAnsi="Bahnschrift" w:cs="Segoe UI"/>
        </w:rPr>
        <w:t xml:space="preserve"> Law/Code Enforcement David Baker</w:t>
      </w:r>
      <w:r w:rsidR="009835F2" w:rsidRPr="006D1C70">
        <w:rPr>
          <w:rFonts w:ascii="Bahnschrift" w:hAnsi="Bahnschrift" w:cs="Segoe UI"/>
        </w:rPr>
        <w:t>,</w:t>
      </w:r>
      <w:r w:rsidR="009F21A7" w:rsidRPr="006D1C70">
        <w:rPr>
          <w:rFonts w:ascii="Bahnschrift" w:hAnsi="Bahnschrift" w:cs="Segoe UI"/>
        </w:rPr>
        <w:t xml:space="preserve"> City Attorney Alvin Pahlke, </w:t>
      </w:r>
      <w:r w:rsidR="009835F2" w:rsidRPr="006D1C70">
        <w:rPr>
          <w:rFonts w:ascii="Bahnschrift" w:hAnsi="Bahnschrift" w:cs="Segoe UI"/>
        </w:rPr>
        <w:t xml:space="preserve">Accountant Dan DeSmet, and </w:t>
      </w:r>
      <w:r w:rsidR="00BA4AF1" w:rsidRPr="006D1C70">
        <w:rPr>
          <w:rFonts w:ascii="Bahnschrift" w:hAnsi="Bahnschrift" w:cs="Segoe UI"/>
        </w:rPr>
        <w:t xml:space="preserve">Peter </w:t>
      </w:r>
      <w:r w:rsidR="00057B2C" w:rsidRPr="006D1C70">
        <w:rPr>
          <w:rFonts w:ascii="Bahnschrift" w:hAnsi="Bahnschrift" w:cs="Segoe UI"/>
        </w:rPr>
        <w:t>A</w:t>
      </w:r>
      <w:r w:rsidR="005E2DBE" w:rsidRPr="006D1C70">
        <w:rPr>
          <w:rFonts w:ascii="Bahnschrift" w:hAnsi="Bahnschrift" w:cs="Segoe UI"/>
        </w:rPr>
        <w:t>dair</w:t>
      </w:r>
      <w:r w:rsidR="009F21A7" w:rsidRPr="006D1C70">
        <w:rPr>
          <w:rFonts w:ascii="Bahnschrift" w:hAnsi="Bahnschrift" w:cs="Segoe UI"/>
        </w:rPr>
        <w:t>. The meeting was opened with the Pledge of Allegiance.</w:t>
      </w:r>
    </w:p>
    <w:p w14:paraId="29FFB436" w14:textId="77777777" w:rsidR="009F21A7" w:rsidRPr="006D1C70" w:rsidRDefault="009F21A7" w:rsidP="009157FD">
      <w:pPr>
        <w:spacing w:after="0" w:line="240" w:lineRule="auto"/>
        <w:jc w:val="both"/>
        <w:rPr>
          <w:rFonts w:ascii="Bahnschrift" w:hAnsi="Bahnschrift" w:cs="Segoe UI"/>
          <w:sz w:val="16"/>
          <w:szCs w:val="16"/>
        </w:rPr>
      </w:pPr>
    </w:p>
    <w:p w14:paraId="51B135E9" w14:textId="77777777" w:rsidR="009F21A7" w:rsidRPr="006D1C70" w:rsidRDefault="009F21A7" w:rsidP="009157FD">
      <w:pPr>
        <w:spacing w:after="0"/>
        <w:jc w:val="both"/>
        <w:rPr>
          <w:rFonts w:ascii="Bahnschrift" w:hAnsi="Bahnschrift" w:cs="Segoe UI"/>
          <w:sz w:val="24"/>
          <w:szCs w:val="24"/>
        </w:rPr>
      </w:pPr>
      <w:r w:rsidRPr="006D1C70">
        <w:rPr>
          <w:rFonts w:ascii="Bahnschrift" w:hAnsi="Bahnschrift" w:cs="Segoe UI"/>
          <w:b/>
          <w:bCs/>
          <w:sz w:val="24"/>
          <w:szCs w:val="24"/>
        </w:rPr>
        <w:t>Agenda Discussion/Corrections/Approve</w:t>
      </w:r>
      <w:r w:rsidRPr="006D1C70">
        <w:rPr>
          <w:rFonts w:ascii="Bahnschrift" w:hAnsi="Bahnschrift" w:cs="Segoe UI"/>
          <w:sz w:val="24"/>
          <w:szCs w:val="24"/>
        </w:rPr>
        <w:t xml:space="preserve"> </w:t>
      </w:r>
    </w:p>
    <w:p w14:paraId="166E11A0" w14:textId="38D3976F" w:rsidR="009F21A7" w:rsidRPr="006D1C70" w:rsidRDefault="009F21A7" w:rsidP="009157FD">
      <w:pPr>
        <w:spacing w:after="0"/>
        <w:jc w:val="both"/>
        <w:rPr>
          <w:rFonts w:ascii="Bahnschrift" w:hAnsi="Bahnschrift" w:cs="Segoe UI"/>
        </w:rPr>
      </w:pPr>
      <w:r w:rsidRPr="006D1C70">
        <w:rPr>
          <w:rFonts w:ascii="Bahnschrift" w:hAnsi="Bahnschrift" w:cs="Segoe UI"/>
        </w:rPr>
        <w:t xml:space="preserve">Motion by </w:t>
      </w:r>
      <w:r w:rsidR="001D698F" w:rsidRPr="006D1C70">
        <w:rPr>
          <w:rFonts w:ascii="Bahnschrift" w:hAnsi="Bahnschrift" w:cs="Segoe UI"/>
        </w:rPr>
        <w:t>Heese</w:t>
      </w:r>
      <w:r w:rsidRPr="006D1C70">
        <w:rPr>
          <w:rFonts w:ascii="Bahnschrift" w:hAnsi="Bahnschrift" w:cs="Segoe UI"/>
        </w:rPr>
        <w:t xml:space="preserve"> second by </w:t>
      </w:r>
      <w:r w:rsidR="001D698F" w:rsidRPr="006D1C70">
        <w:rPr>
          <w:rFonts w:ascii="Bahnschrift" w:hAnsi="Bahnschrift" w:cs="Segoe UI"/>
        </w:rPr>
        <w:t>Beckers</w:t>
      </w:r>
      <w:r w:rsidRPr="006D1C70">
        <w:rPr>
          <w:rFonts w:ascii="Bahnschrift" w:hAnsi="Bahnschrift" w:cs="Segoe UI"/>
        </w:rPr>
        <w:t xml:space="preserve"> to</w:t>
      </w:r>
      <w:r w:rsidR="005D7D4B" w:rsidRPr="006D1C70">
        <w:rPr>
          <w:rFonts w:ascii="Bahnschrift" w:hAnsi="Bahnschrift" w:cs="Segoe UI"/>
        </w:rPr>
        <w:t xml:space="preserve"> </w:t>
      </w:r>
      <w:r w:rsidRPr="006D1C70">
        <w:rPr>
          <w:rFonts w:ascii="Bahnschrift" w:hAnsi="Bahnschrift" w:cs="Segoe UI"/>
        </w:rPr>
        <w:t xml:space="preserve">approve the agenda as </w:t>
      </w:r>
      <w:bookmarkStart w:id="1" w:name="_Hlk147992632"/>
      <w:r w:rsidR="00936ECE" w:rsidRPr="006D1C70">
        <w:rPr>
          <w:rFonts w:ascii="Bahnschrift" w:hAnsi="Bahnschrift" w:cs="Segoe UI"/>
        </w:rPr>
        <w:t xml:space="preserve">written; </w:t>
      </w:r>
      <w:bookmarkStart w:id="2" w:name="_Hlk158196358"/>
      <w:r w:rsidR="00686DDF" w:rsidRPr="006D1C70">
        <w:rPr>
          <w:rFonts w:ascii="Bahnschrift" w:hAnsi="Bahnschrift" w:cs="Segoe UI"/>
        </w:rPr>
        <w:t xml:space="preserve">all ayes </w:t>
      </w:r>
      <w:r w:rsidR="00936ECE" w:rsidRPr="006D1C70">
        <w:rPr>
          <w:rFonts w:ascii="Bahnschrift" w:hAnsi="Bahnschrift" w:cs="Segoe UI"/>
        </w:rPr>
        <w:t>motion</w:t>
      </w:r>
      <w:r w:rsidRPr="006D1C70">
        <w:rPr>
          <w:rFonts w:ascii="Bahnschrift" w:hAnsi="Bahnschrift" w:cs="Segoe UI"/>
        </w:rPr>
        <w:t xml:space="preserve"> carried</w:t>
      </w:r>
      <w:bookmarkEnd w:id="1"/>
      <w:r w:rsidRPr="006D1C70">
        <w:rPr>
          <w:rFonts w:ascii="Bahnschrift" w:hAnsi="Bahnschrift" w:cs="Segoe UI"/>
        </w:rPr>
        <w:t xml:space="preserve"> </w:t>
      </w:r>
      <w:r w:rsidR="001D698F" w:rsidRPr="006D1C70">
        <w:rPr>
          <w:rFonts w:ascii="Bahnschrift" w:hAnsi="Bahnschrift" w:cs="Segoe UI"/>
        </w:rPr>
        <w:t>6</w:t>
      </w:r>
      <w:r w:rsidRPr="006D1C70">
        <w:rPr>
          <w:rFonts w:ascii="Bahnschrift" w:hAnsi="Bahnschrift" w:cs="Segoe UI"/>
        </w:rPr>
        <w:t>-0.</w:t>
      </w:r>
      <w:bookmarkEnd w:id="2"/>
    </w:p>
    <w:p w14:paraId="17A6E2C5" w14:textId="77777777" w:rsidR="009F21A7" w:rsidRPr="006D1C70" w:rsidRDefault="009F21A7" w:rsidP="009157FD">
      <w:pPr>
        <w:spacing w:after="0"/>
        <w:jc w:val="both"/>
        <w:rPr>
          <w:rFonts w:ascii="Bahnschrift" w:hAnsi="Bahnschrift" w:cs="Segoe UI"/>
          <w:sz w:val="16"/>
          <w:szCs w:val="16"/>
        </w:rPr>
      </w:pPr>
    </w:p>
    <w:p w14:paraId="78566984" w14:textId="77777777" w:rsidR="009F21A7" w:rsidRPr="006D1C70" w:rsidRDefault="009F21A7" w:rsidP="009157FD">
      <w:pPr>
        <w:spacing w:after="0"/>
        <w:jc w:val="both"/>
        <w:rPr>
          <w:rFonts w:ascii="Bahnschrift" w:hAnsi="Bahnschrift" w:cs="Segoe UI"/>
          <w:b/>
          <w:bCs/>
          <w:sz w:val="24"/>
          <w:szCs w:val="24"/>
        </w:rPr>
      </w:pPr>
      <w:r w:rsidRPr="006D1C70">
        <w:rPr>
          <w:rFonts w:ascii="Bahnschrift" w:hAnsi="Bahnschrift" w:cs="Segoe UI"/>
          <w:b/>
          <w:bCs/>
          <w:sz w:val="24"/>
          <w:szCs w:val="24"/>
        </w:rPr>
        <w:t>Approval of Minutes</w:t>
      </w:r>
    </w:p>
    <w:p w14:paraId="48147EB5" w14:textId="45F83B1B" w:rsidR="00BD2BCA" w:rsidRPr="006D1C70" w:rsidRDefault="009F21A7" w:rsidP="009157FD">
      <w:pPr>
        <w:spacing w:after="0"/>
        <w:jc w:val="both"/>
        <w:rPr>
          <w:rFonts w:ascii="Bahnschrift" w:hAnsi="Bahnschrift" w:cs="Segoe UI"/>
        </w:rPr>
      </w:pPr>
      <w:r w:rsidRPr="006D1C70">
        <w:rPr>
          <w:rFonts w:ascii="Bahnschrift" w:hAnsi="Bahnschrift" w:cs="Segoe UI"/>
        </w:rPr>
        <w:t xml:space="preserve">Motion by </w:t>
      </w:r>
      <w:r w:rsidR="007D0CB1" w:rsidRPr="006D1C70">
        <w:rPr>
          <w:rFonts w:ascii="Bahnschrift" w:hAnsi="Bahnschrift" w:cs="Segoe UI"/>
        </w:rPr>
        <w:t>Dougherty</w:t>
      </w:r>
      <w:r w:rsidRPr="006D1C70">
        <w:rPr>
          <w:rFonts w:ascii="Bahnschrift" w:hAnsi="Bahnschrift" w:cs="Segoe UI"/>
        </w:rPr>
        <w:t xml:space="preserve"> second</w:t>
      </w:r>
      <w:r w:rsidR="00042BAE" w:rsidRPr="006D1C70">
        <w:rPr>
          <w:rFonts w:ascii="Bahnschrift" w:hAnsi="Bahnschrift" w:cs="Segoe UI"/>
        </w:rPr>
        <w:t>ed</w:t>
      </w:r>
      <w:r w:rsidRPr="006D1C70">
        <w:rPr>
          <w:rFonts w:ascii="Bahnschrift" w:hAnsi="Bahnschrift" w:cs="Segoe UI"/>
        </w:rPr>
        <w:t xml:space="preserve"> by </w:t>
      </w:r>
      <w:r w:rsidR="000D2D23" w:rsidRPr="006D1C70">
        <w:rPr>
          <w:rFonts w:ascii="Bahnschrift" w:hAnsi="Bahnschrift" w:cs="Segoe UI"/>
        </w:rPr>
        <w:t>Leighton</w:t>
      </w:r>
      <w:r w:rsidRPr="006D1C70">
        <w:rPr>
          <w:rFonts w:ascii="Bahnschrift" w:hAnsi="Bahnschrift" w:cs="Segoe UI"/>
        </w:rPr>
        <w:t xml:space="preserve"> to Approve Regular Minutes from </w:t>
      </w:r>
      <w:r w:rsidR="00FD43AF" w:rsidRPr="006D1C70">
        <w:rPr>
          <w:rFonts w:ascii="Bahnschrift" w:hAnsi="Bahnschrift" w:cs="Segoe UI"/>
        </w:rPr>
        <w:t>February 6</w:t>
      </w:r>
      <w:r w:rsidRPr="006D1C70">
        <w:rPr>
          <w:rFonts w:ascii="Bahnschrift" w:hAnsi="Bahnschrift" w:cs="Segoe UI"/>
          <w:vertAlign w:val="superscript"/>
        </w:rPr>
        <w:t>th</w:t>
      </w:r>
      <w:r w:rsidRPr="006D1C70">
        <w:rPr>
          <w:rFonts w:ascii="Bahnschrift" w:hAnsi="Bahnschrift" w:cs="Segoe UI"/>
        </w:rPr>
        <w:t>, 202</w:t>
      </w:r>
      <w:r w:rsidR="000D2D23" w:rsidRPr="006D1C70">
        <w:rPr>
          <w:rFonts w:ascii="Bahnschrift" w:hAnsi="Bahnschrift" w:cs="Segoe UI"/>
        </w:rPr>
        <w:t>4</w:t>
      </w:r>
      <w:r w:rsidRPr="006D1C70">
        <w:rPr>
          <w:rFonts w:ascii="Bahnschrift" w:hAnsi="Bahnschrift" w:cs="Segoe UI"/>
        </w:rPr>
        <w:t xml:space="preserve">, </w:t>
      </w:r>
      <w:bookmarkStart w:id="3" w:name="_Hlk160693766"/>
      <w:r w:rsidR="00686DDF" w:rsidRPr="006D1C70">
        <w:rPr>
          <w:rFonts w:ascii="Bahnschrift" w:hAnsi="Bahnschrift" w:cs="Segoe UI"/>
        </w:rPr>
        <w:t xml:space="preserve">all ayes motion carried </w:t>
      </w:r>
      <w:r w:rsidR="00FD43AF" w:rsidRPr="006D1C70">
        <w:rPr>
          <w:rFonts w:ascii="Bahnschrift" w:hAnsi="Bahnschrift" w:cs="Segoe UI"/>
        </w:rPr>
        <w:t>6</w:t>
      </w:r>
      <w:r w:rsidR="00686DDF" w:rsidRPr="006D1C70">
        <w:rPr>
          <w:rFonts w:ascii="Bahnschrift" w:hAnsi="Bahnschrift" w:cs="Segoe UI"/>
        </w:rPr>
        <w:t>-0.</w:t>
      </w:r>
      <w:bookmarkEnd w:id="3"/>
    </w:p>
    <w:p w14:paraId="73A3F6DB" w14:textId="77777777" w:rsidR="009F21A7" w:rsidRPr="006D1C70" w:rsidRDefault="009F21A7" w:rsidP="009157FD">
      <w:pPr>
        <w:spacing w:after="0"/>
        <w:jc w:val="both"/>
        <w:rPr>
          <w:rFonts w:ascii="Bahnschrift" w:hAnsi="Bahnschrift" w:cs="Segoe UI"/>
          <w:sz w:val="16"/>
          <w:szCs w:val="16"/>
        </w:rPr>
      </w:pPr>
    </w:p>
    <w:p w14:paraId="46B9132D" w14:textId="77777777" w:rsidR="006C496B" w:rsidRPr="006D1C70" w:rsidRDefault="00EA4045" w:rsidP="009157FD">
      <w:pPr>
        <w:spacing w:after="0" w:line="240" w:lineRule="auto"/>
        <w:jc w:val="both"/>
        <w:rPr>
          <w:rFonts w:ascii="Bahnschrift" w:hAnsi="Bahnschrift" w:cs="Segoe UI"/>
          <w:b/>
          <w:bCs/>
          <w:sz w:val="24"/>
          <w:szCs w:val="24"/>
        </w:rPr>
      </w:pPr>
      <w:r w:rsidRPr="006D1C70">
        <w:rPr>
          <w:rFonts w:ascii="Bahnschrift" w:hAnsi="Bahnschrift" w:cs="Segoe UI"/>
          <w:b/>
          <w:bCs/>
          <w:sz w:val="24"/>
          <w:szCs w:val="24"/>
        </w:rPr>
        <w:t>Public Forum/visitors</w:t>
      </w:r>
    </w:p>
    <w:p w14:paraId="25E68F21" w14:textId="44298AC3" w:rsidR="006C496B" w:rsidRPr="006D1C70" w:rsidRDefault="008775EB" w:rsidP="009157FD">
      <w:pPr>
        <w:spacing w:after="0" w:line="240" w:lineRule="auto"/>
        <w:jc w:val="both"/>
        <w:rPr>
          <w:rFonts w:ascii="Bahnschrift" w:hAnsi="Bahnschrift" w:cs="Segoe UI"/>
        </w:rPr>
      </w:pPr>
      <w:r w:rsidRPr="00B35F60">
        <w:rPr>
          <w:rFonts w:ascii="Bahnschrift" w:hAnsi="Bahnschrift" w:cs="Segoe UI"/>
        </w:rPr>
        <w:t xml:space="preserve">Peter </w:t>
      </w:r>
      <w:r w:rsidR="00687444" w:rsidRPr="00B35F60">
        <w:rPr>
          <w:rFonts w:ascii="Bahnschrift" w:hAnsi="Bahnschrift" w:cs="Segoe UI"/>
        </w:rPr>
        <w:t>Adair,</w:t>
      </w:r>
      <w:r w:rsidRPr="00B35F60">
        <w:rPr>
          <w:rFonts w:ascii="Bahnschrift" w:hAnsi="Bahnschrift" w:cs="Segoe UI"/>
        </w:rPr>
        <w:t xml:space="preserve"> the IMEG E</w:t>
      </w:r>
      <w:r w:rsidR="003975B7" w:rsidRPr="00B35F60">
        <w:rPr>
          <w:rFonts w:ascii="Bahnschrift" w:hAnsi="Bahnschrift" w:cs="Segoe UI"/>
        </w:rPr>
        <w:t xml:space="preserve">ngineer </w:t>
      </w:r>
      <w:r w:rsidR="00B2542E" w:rsidRPr="00B35F60">
        <w:rPr>
          <w:rFonts w:ascii="Bahnschrift" w:hAnsi="Bahnschrift" w:cs="Segoe UI"/>
        </w:rPr>
        <w:t>discussed</w:t>
      </w:r>
      <w:r w:rsidR="008246E7" w:rsidRPr="00B35F60">
        <w:rPr>
          <w:rFonts w:ascii="Bahnschrift" w:hAnsi="Bahnschrift" w:cs="Segoe UI"/>
        </w:rPr>
        <w:t xml:space="preserve"> </w:t>
      </w:r>
      <w:r w:rsidR="002477B1" w:rsidRPr="00B35F60">
        <w:rPr>
          <w:rFonts w:ascii="Bahnschrift" w:hAnsi="Bahnschrift" w:cs="Segoe UI"/>
        </w:rPr>
        <w:t>with</w:t>
      </w:r>
      <w:r w:rsidR="00B32C04" w:rsidRPr="00B35F60">
        <w:rPr>
          <w:rFonts w:ascii="Bahnschrift" w:hAnsi="Bahnschrift" w:cs="Segoe UI"/>
        </w:rPr>
        <w:t xml:space="preserve"> the</w:t>
      </w:r>
      <w:r w:rsidR="002477B1" w:rsidRPr="00B35F60">
        <w:rPr>
          <w:rFonts w:ascii="Bahnschrift" w:hAnsi="Bahnschrift" w:cs="Segoe UI"/>
        </w:rPr>
        <w:t xml:space="preserve"> </w:t>
      </w:r>
      <w:r w:rsidR="006046DE" w:rsidRPr="00B35F60">
        <w:rPr>
          <w:rFonts w:ascii="Bahnschrift" w:hAnsi="Bahnschrift" w:cs="Segoe UI"/>
        </w:rPr>
        <w:t>council</w:t>
      </w:r>
      <w:r w:rsidR="00B11522" w:rsidRPr="00B35F60">
        <w:rPr>
          <w:rFonts w:ascii="Bahnschrift" w:hAnsi="Bahnschrift" w:cs="Segoe UI"/>
        </w:rPr>
        <w:t xml:space="preserve"> </w:t>
      </w:r>
      <w:r w:rsidR="00B35F60" w:rsidRPr="00B35F60">
        <w:rPr>
          <w:rFonts w:ascii="Bahnschrift" w:hAnsi="Bahnschrift" w:cs="Segoe UI"/>
        </w:rPr>
        <w:t xml:space="preserve">about </w:t>
      </w:r>
      <w:r w:rsidR="006C6863" w:rsidRPr="00B35F60">
        <w:rPr>
          <w:rFonts w:ascii="Bahnschrift" w:hAnsi="Bahnschrift" w:cs="Segoe UI"/>
        </w:rPr>
        <w:t>up</w:t>
      </w:r>
      <w:r w:rsidR="006C6863">
        <w:rPr>
          <w:rFonts w:ascii="Bahnschrift" w:hAnsi="Bahnschrift" w:cs="Segoe UI"/>
        </w:rPr>
        <w:t>coming</w:t>
      </w:r>
      <w:r w:rsidR="00B35F60">
        <w:rPr>
          <w:rFonts w:ascii="Bahnschrift" w:hAnsi="Bahnschrift" w:cs="Segoe UI"/>
        </w:rPr>
        <w:t xml:space="preserve"> sewer system </w:t>
      </w:r>
      <w:r w:rsidR="006C6863">
        <w:rPr>
          <w:rFonts w:ascii="Bahnschrift" w:hAnsi="Bahnschrift" w:cs="Segoe UI"/>
        </w:rPr>
        <w:t>study.</w:t>
      </w:r>
    </w:p>
    <w:p w14:paraId="51CDDAC4" w14:textId="77777777" w:rsidR="00B2542E" w:rsidRPr="006D1C70" w:rsidRDefault="00B2542E" w:rsidP="009157FD">
      <w:pPr>
        <w:spacing w:after="0" w:line="240" w:lineRule="auto"/>
        <w:jc w:val="both"/>
        <w:rPr>
          <w:rFonts w:ascii="Bahnschrift" w:hAnsi="Bahnschrift" w:cs="Segoe UI"/>
        </w:rPr>
      </w:pPr>
    </w:p>
    <w:p w14:paraId="0BC087E5" w14:textId="0329AD4B" w:rsidR="006046DE" w:rsidRPr="006D1C70" w:rsidRDefault="00DB4ED1" w:rsidP="009157FD">
      <w:pPr>
        <w:spacing w:after="0" w:line="240" w:lineRule="auto"/>
        <w:jc w:val="both"/>
        <w:rPr>
          <w:rFonts w:ascii="Bahnschrift" w:hAnsi="Bahnschrift" w:cs="Segoe UI"/>
        </w:rPr>
      </w:pPr>
      <w:r w:rsidRPr="006D1C70">
        <w:rPr>
          <w:rFonts w:ascii="Bahnschrift" w:hAnsi="Bahnschrift" w:cs="Segoe UI"/>
        </w:rPr>
        <w:t>At 7:</w:t>
      </w:r>
      <w:r w:rsidR="00D14F54" w:rsidRPr="006D1C70">
        <w:rPr>
          <w:rFonts w:ascii="Bahnschrift" w:hAnsi="Bahnschrift" w:cs="Segoe UI"/>
        </w:rPr>
        <w:t>1</w:t>
      </w:r>
      <w:r w:rsidR="00FE058C" w:rsidRPr="006D1C70">
        <w:rPr>
          <w:rFonts w:ascii="Bahnschrift" w:hAnsi="Bahnschrift" w:cs="Segoe UI"/>
        </w:rPr>
        <w:t>5</w:t>
      </w:r>
      <w:r w:rsidRPr="006D1C70">
        <w:rPr>
          <w:rFonts w:ascii="Bahnschrift" w:hAnsi="Bahnschrift" w:cs="Segoe UI"/>
        </w:rPr>
        <w:t xml:space="preserve"> pm </w:t>
      </w:r>
      <w:r w:rsidR="00D14F54" w:rsidRPr="006D1C70">
        <w:rPr>
          <w:rFonts w:ascii="Bahnschrift" w:hAnsi="Bahnschrift" w:cs="Segoe UI"/>
        </w:rPr>
        <w:t>Peter Adair</w:t>
      </w:r>
      <w:r w:rsidRPr="006D1C70">
        <w:rPr>
          <w:rFonts w:ascii="Bahnschrift" w:hAnsi="Bahnschrift" w:cs="Segoe UI"/>
        </w:rPr>
        <w:t xml:space="preserve"> exited the meeting.</w:t>
      </w:r>
    </w:p>
    <w:p w14:paraId="3C07FEC4" w14:textId="77777777" w:rsidR="00DB4ED1" w:rsidRPr="006D1C70" w:rsidRDefault="00DB4ED1" w:rsidP="009157FD">
      <w:pPr>
        <w:spacing w:after="0" w:line="240" w:lineRule="auto"/>
        <w:jc w:val="both"/>
        <w:rPr>
          <w:rFonts w:ascii="Bahnschrift" w:hAnsi="Bahnschrift" w:cs="Segoe UI"/>
        </w:rPr>
      </w:pPr>
    </w:p>
    <w:p w14:paraId="788D3D16" w14:textId="77777777" w:rsidR="00A601E2" w:rsidRPr="006D1C70" w:rsidRDefault="00A601E2" w:rsidP="00A601E2">
      <w:pPr>
        <w:spacing w:after="0"/>
        <w:jc w:val="both"/>
        <w:rPr>
          <w:rFonts w:ascii="Bahnschrift" w:hAnsi="Bahnschrift" w:cs="Segoe UI"/>
          <w:sz w:val="24"/>
          <w:szCs w:val="24"/>
        </w:rPr>
      </w:pPr>
      <w:r w:rsidRPr="006D1C70">
        <w:rPr>
          <w:rFonts w:ascii="Bahnschrift" w:hAnsi="Bahnschrift" w:cs="Segoe UI"/>
          <w:b/>
          <w:bCs/>
          <w:sz w:val="24"/>
          <w:szCs w:val="24"/>
        </w:rPr>
        <w:t>Financial Report</w:t>
      </w:r>
    </w:p>
    <w:p w14:paraId="6147C883" w14:textId="77777777" w:rsidR="00B6133A" w:rsidRPr="006D1C70" w:rsidRDefault="00B6133A" w:rsidP="00B6133A">
      <w:pPr>
        <w:spacing w:after="0"/>
        <w:rPr>
          <w:rFonts w:ascii="Bahnschrift" w:hAnsi="Bahnschrift" w:cs="Segoe UI"/>
        </w:rPr>
      </w:pPr>
      <w:r w:rsidRPr="006D1C70">
        <w:rPr>
          <w:rFonts w:ascii="Bahnschrift" w:hAnsi="Bahnschrift" w:cs="Segoe UI"/>
        </w:rPr>
        <w:t>Accountant Dan DeSmet discussed financials with the council.</w:t>
      </w:r>
    </w:p>
    <w:p w14:paraId="4B43868A" w14:textId="77777777" w:rsidR="00A601E2" w:rsidRPr="006D1C70" w:rsidRDefault="00A601E2" w:rsidP="009157FD">
      <w:pPr>
        <w:spacing w:after="0" w:line="240" w:lineRule="auto"/>
        <w:jc w:val="both"/>
        <w:rPr>
          <w:rFonts w:ascii="Bahnschrift" w:hAnsi="Bahnschrift" w:cs="Segoe UI"/>
          <w:sz w:val="16"/>
          <w:szCs w:val="16"/>
        </w:rPr>
      </w:pPr>
    </w:p>
    <w:p w14:paraId="002A3212" w14:textId="77777777" w:rsidR="002360F8" w:rsidRPr="006D1C70" w:rsidRDefault="002360F8" w:rsidP="002360F8">
      <w:pPr>
        <w:spacing w:after="0"/>
        <w:jc w:val="both"/>
        <w:rPr>
          <w:rFonts w:ascii="Bahnschrift" w:hAnsi="Bahnschrift" w:cs="Segoe UI"/>
          <w:b/>
          <w:bCs/>
          <w:sz w:val="24"/>
          <w:szCs w:val="24"/>
        </w:rPr>
      </w:pPr>
      <w:r w:rsidRPr="006D1C70">
        <w:rPr>
          <w:rFonts w:ascii="Bahnschrift" w:hAnsi="Bahnschrift" w:cs="Segoe UI"/>
          <w:b/>
          <w:bCs/>
          <w:sz w:val="24"/>
          <w:szCs w:val="24"/>
        </w:rPr>
        <w:t>Approval of Claims</w:t>
      </w:r>
    </w:p>
    <w:p w14:paraId="6DCF83E0" w14:textId="10A41480" w:rsidR="002360F8" w:rsidRPr="006D1C70" w:rsidRDefault="002360F8" w:rsidP="002360F8">
      <w:pPr>
        <w:spacing w:after="0"/>
        <w:jc w:val="both"/>
        <w:rPr>
          <w:rFonts w:ascii="Bahnschrift" w:hAnsi="Bahnschrift" w:cs="Segoe UI"/>
        </w:rPr>
      </w:pPr>
      <w:r w:rsidRPr="006D1C70">
        <w:rPr>
          <w:rFonts w:ascii="Bahnschrift" w:hAnsi="Bahnschrift" w:cs="Segoe UI"/>
        </w:rPr>
        <w:t xml:space="preserve">Motion by </w:t>
      </w:r>
      <w:r w:rsidR="001525A7" w:rsidRPr="006D1C70">
        <w:rPr>
          <w:rFonts w:ascii="Bahnschrift" w:hAnsi="Bahnschrift" w:cs="Segoe UI"/>
        </w:rPr>
        <w:t>Beckers</w:t>
      </w:r>
      <w:r w:rsidRPr="006D1C70">
        <w:rPr>
          <w:rFonts w:ascii="Bahnschrift" w:hAnsi="Bahnschrift" w:cs="Segoe UI"/>
        </w:rPr>
        <w:t xml:space="preserve"> second by </w:t>
      </w:r>
      <w:r w:rsidR="001525A7" w:rsidRPr="006D1C70">
        <w:rPr>
          <w:rFonts w:ascii="Bahnschrift" w:hAnsi="Bahnschrift" w:cs="Segoe UI"/>
        </w:rPr>
        <w:t>Leighton</w:t>
      </w:r>
      <w:r w:rsidRPr="006D1C70">
        <w:rPr>
          <w:rFonts w:ascii="Bahnschrift" w:hAnsi="Bahnschrift" w:cs="Segoe UI"/>
        </w:rPr>
        <w:t xml:space="preserve"> to pay </w:t>
      </w:r>
      <w:r w:rsidR="001525A7" w:rsidRPr="006D1C70">
        <w:rPr>
          <w:rFonts w:ascii="Bahnschrift" w:hAnsi="Bahnschrift" w:cs="Segoe UI"/>
        </w:rPr>
        <w:t>February</w:t>
      </w:r>
      <w:r w:rsidRPr="006D1C70">
        <w:rPr>
          <w:rFonts w:ascii="Bahnschrift" w:hAnsi="Bahnschrift" w:cs="Segoe UI"/>
        </w:rPr>
        <w:t xml:space="preserve"> Claims</w:t>
      </w:r>
      <w:r w:rsidR="00131AB5" w:rsidRPr="006D1C70">
        <w:rPr>
          <w:rFonts w:ascii="Bahnschrift" w:hAnsi="Bahnschrift" w:cs="Segoe UI"/>
        </w:rPr>
        <w:t xml:space="preserve">, </w:t>
      </w:r>
      <w:r w:rsidRPr="006D1C70">
        <w:rPr>
          <w:rFonts w:ascii="Bahnschrift" w:hAnsi="Bahnschrift" w:cs="Segoe UI"/>
        </w:rPr>
        <w:t xml:space="preserve">all ayes motion carried </w:t>
      </w:r>
      <w:r w:rsidR="00131AB5" w:rsidRPr="006D1C70">
        <w:rPr>
          <w:rFonts w:ascii="Bahnschrift" w:hAnsi="Bahnschrift" w:cs="Segoe UI"/>
        </w:rPr>
        <w:t>6</w:t>
      </w:r>
      <w:r w:rsidRPr="006D1C70">
        <w:rPr>
          <w:rFonts w:ascii="Bahnschrift" w:hAnsi="Bahnschrift" w:cs="Segoe UI"/>
        </w:rPr>
        <w:t>-0.</w:t>
      </w:r>
    </w:p>
    <w:p w14:paraId="72E751FF" w14:textId="7F231D57" w:rsidR="002360F8" w:rsidRPr="006D1C70" w:rsidRDefault="002360F8" w:rsidP="002360F8">
      <w:pPr>
        <w:spacing w:after="0" w:line="240" w:lineRule="auto"/>
        <w:jc w:val="both"/>
        <w:rPr>
          <w:rFonts w:ascii="Bahnschrift" w:hAnsi="Bahnschrift" w:cs="Segoe UI"/>
        </w:rPr>
      </w:pPr>
      <w:r w:rsidRPr="006D1C70">
        <w:rPr>
          <w:rFonts w:ascii="Bahnschrift" w:hAnsi="Bahnschrift" w:cs="Segoe UI"/>
        </w:rPr>
        <w:t xml:space="preserve">Employees / </w:t>
      </w:r>
      <w:r w:rsidR="00883409" w:rsidRPr="006D1C70">
        <w:rPr>
          <w:rFonts w:ascii="Bahnschrift" w:hAnsi="Bahnschrift" w:cs="Segoe UI"/>
        </w:rPr>
        <w:t>February</w:t>
      </w:r>
      <w:r w:rsidRPr="006D1C70">
        <w:rPr>
          <w:rFonts w:ascii="Bahnschrift" w:hAnsi="Bahnschrift" w:cs="Segoe UI"/>
        </w:rPr>
        <w:t xml:space="preserve"> Payroll $6,</w:t>
      </w:r>
      <w:r w:rsidR="00D73C48" w:rsidRPr="006D1C70">
        <w:rPr>
          <w:rFonts w:ascii="Bahnschrift" w:hAnsi="Bahnschrift" w:cs="Segoe UI"/>
        </w:rPr>
        <w:t>043.86</w:t>
      </w:r>
      <w:r w:rsidRPr="006D1C70">
        <w:rPr>
          <w:rFonts w:ascii="Bahnschrift" w:hAnsi="Bahnschrift" w:cs="Segoe UI"/>
        </w:rPr>
        <w:t>, Schaeffer &amp; Company LLC / Propane SHOP $</w:t>
      </w:r>
      <w:r w:rsidR="00201760" w:rsidRPr="006D1C70">
        <w:rPr>
          <w:rFonts w:ascii="Bahnschrift" w:hAnsi="Bahnschrift" w:cs="Segoe UI"/>
        </w:rPr>
        <w:t>356.59</w:t>
      </w:r>
      <w:r w:rsidRPr="006D1C70">
        <w:rPr>
          <w:rFonts w:ascii="Bahnschrift" w:hAnsi="Bahnschrift" w:cs="Segoe UI"/>
        </w:rPr>
        <w:t>, Hawkins. Inc / Chlorine Bottle Rent $20.00, Flying D / Fuel $</w:t>
      </w:r>
      <w:r w:rsidR="00201760" w:rsidRPr="006D1C70">
        <w:rPr>
          <w:rFonts w:ascii="Bahnschrift" w:hAnsi="Bahnschrift" w:cs="Segoe UI"/>
        </w:rPr>
        <w:t>462.75</w:t>
      </w:r>
      <w:r w:rsidRPr="006D1C70">
        <w:rPr>
          <w:rFonts w:ascii="Bahnschrift" w:hAnsi="Bahnschrift" w:cs="Segoe UI"/>
        </w:rPr>
        <w:t xml:space="preserve">, Heartland Waste Management / </w:t>
      </w:r>
      <w:r w:rsidR="00D24936" w:rsidRPr="006D1C70">
        <w:rPr>
          <w:rFonts w:ascii="Bahnschrift" w:hAnsi="Bahnschrift" w:cs="Segoe UI"/>
        </w:rPr>
        <w:t>February</w:t>
      </w:r>
      <w:r w:rsidRPr="006D1C70">
        <w:rPr>
          <w:rFonts w:ascii="Bahnschrift" w:hAnsi="Bahnschrift" w:cs="Segoe UI"/>
        </w:rPr>
        <w:t xml:space="preserve"> Sanitation $4,</w:t>
      </w:r>
      <w:r w:rsidR="00D24936" w:rsidRPr="006D1C70">
        <w:rPr>
          <w:rFonts w:ascii="Bahnschrift" w:hAnsi="Bahnschrift" w:cs="Segoe UI"/>
        </w:rPr>
        <w:t>194.00</w:t>
      </w:r>
      <w:r w:rsidRPr="006D1C70">
        <w:rPr>
          <w:rFonts w:ascii="Bahnschrift" w:hAnsi="Bahnschrift" w:cs="Segoe UI"/>
        </w:rPr>
        <w:t>,</w:t>
      </w:r>
      <w:r w:rsidR="00250D92" w:rsidRPr="006D1C70">
        <w:rPr>
          <w:rFonts w:ascii="Bahnschrift" w:hAnsi="Bahnschrift" w:cs="Segoe UI"/>
        </w:rPr>
        <w:t xml:space="preserve"> </w:t>
      </w:r>
      <w:r w:rsidRPr="006D1C70">
        <w:rPr>
          <w:rFonts w:ascii="Bahnschrift" w:hAnsi="Bahnschrift" w:cs="Segoe UI"/>
        </w:rPr>
        <w:t xml:space="preserve">Mid-American Research Chemical/ </w:t>
      </w:r>
      <w:r w:rsidR="00A92C9C" w:rsidRPr="006D1C70">
        <w:rPr>
          <w:rFonts w:ascii="Bahnschrift" w:hAnsi="Bahnschrift" w:cs="Segoe UI"/>
        </w:rPr>
        <w:t>weed killer</w:t>
      </w:r>
      <w:r w:rsidRPr="006D1C70">
        <w:rPr>
          <w:rFonts w:ascii="Bahnschrift" w:hAnsi="Bahnschrift" w:cs="Segoe UI"/>
        </w:rPr>
        <w:t xml:space="preserve"> $</w:t>
      </w:r>
      <w:r w:rsidR="00A92C9C" w:rsidRPr="006D1C70">
        <w:rPr>
          <w:rFonts w:ascii="Bahnschrift" w:hAnsi="Bahnschrift" w:cs="Segoe UI"/>
        </w:rPr>
        <w:t>1,253.53</w:t>
      </w:r>
      <w:r w:rsidRPr="006D1C70">
        <w:rPr>
          <w:rFonts w:ascii="Bahnschrift" w:hAnsi="Bahnschrift" w:cs="Segoe UI"/>
        </w:rPr>
        <w:t xml:space="preserve">, Quadient Finance USA, Inc / </w:t>
      </w:r>
      <w:r w:rsidR="007E005F" w:rsidRPr="006D1C70">
        <w:rPr>
          <w:rFonts w:ascii="Bahnschrift" w:hAnsi="Bahnschrift" w:cs="Segoe UI"/>
        </w:rPr>
        <w:t>Equipment Rental</w:t>
      </w:r>
      <w:r w:rsidRPr="006D1C70">
        <w:rPr>
          <w:rFonts w:ascii="Bahnschrift" w:hAnsi="Bahnschrift" w:cs="Segoe UI"/>
        </w:rPr>
        <w:t xml:space="preserve"> $</w:t>
      </w:r>
      <w:r w:rsidR="00D54AC4" w:rsidRPr="006D1C70">
        <w:rPr>
          <w:rFonts w:ascii="Bahnschrift" w:hAnsi="Bahnschrift" w:cs="Segoe UI"/>
        </w:rPr>
        <w:t>122.52</w:t>
      </w:r>
      <w:r w:rsidRPr="006D1C70">
        <w:rPr>
          <w:rFonts w:ascii="Bahnschrift" w:hAnsi="Bahnschrift" w:cs="Segoe UI"/>
        </w:rPr>
        <w:t>, Pahlke Law Office / Legal Advice $</w:t>
      </w:r>
      <w:r w:rsidR="00E94A65" w:rsidRPr="006D1C70">
        <w:rPr>
          <w:rFonts w:ascii="Bahnschrift" w:hAnsi="Bahnschrift" w:cs="Segoe UI"/>
        </w:rPr>
        <w:t>542.74</w:t>
      </w:r>
      <w:r w:rsidRPr="006D1C70">
        <w:rPr>
          <w:rFonts w:ascii="Bahnschrift" w:hAnsi="Bahnschrift" w:cs="Segoe UI"/>
        </w:rPr>
        <w:t xml:space="preserve">, Cybertek Systems / </w:t>
      </w:r>
      <w:r w:rsidR="00E94A65" w:rsidRPr="006D1C70">
        <w:rPr>
          <w:rFonts w:ascii="Bahnschrift" w:hAnsi="Bahnschrift" w:cs="Segoe UI"/>
        </w:rPr>
        <w:t>February</w:t>
      </w:r>
      <w:r w:rsidRPr="006D1C70">
        <w:rPr>
          <w:rFonts w:ascii="Bahnschrift" w:hAnsi="Bahnschrift" w:cs="Segoe UI"/>
        </w:rPr>
        <w:t xml:space="preserve"> Micro 365 and backup $29.90, Golden West / Telephone &amp; internet $</w:t>
      </w:r>
      <w:r w:rsidR="002C2190" w:rsidRPr="006D1C70">
        <w:rPr>
          <w:rFonts w:ascii="Bahnschrift" w:hAnsi="Bahnschrift" w:cs="Segoe UI"/>
        </w:rPr>
        <w:t>163.40</w:t>
      </w:r>
      <w:r w:rsidRPr="006D1C70">
        <w:rPr>
          <w:rFonts w:ascii="Bahnschrift" w:hAnsi="Bahnschrift" w:cs="Segoe UI"/>
        </w:rPr>
        <w:t>, Rosebud Electric / Electricity</w:t>
      </w:r>
      <w:r w:rsidR="002C2190" w:rsidRPr="006D1C70">
        <w:rPr>
          <w:rFonts w:ascii="Bahnschrift" w:hAnsi="Bahnschrift" w:cs="Segoe UI"/>
        </w:rPr>
        <w:t xml:space="preserve"> $1,446.06</w:t>
      </w:r>
      <w:r w:rsidRPr="006D1C70">
        <w:rPr>
          <w:rFonts w:ascii="Bahnschrift" w:hAnsi="Bahnschrift" w:cs="Segoe UI"/>
        </w:rPr>
        <w:t xml:space="preserve">, </w:t>
      </w:r>
      <w:r w:rsidR="008B7FA9" w:rsidRPr="006D1C70">
        <w:rPr>
          <w:rFonts w:ascii="Bahnschrift" w:hAnsi="Bahnschrift" w:cs="Segoe UI"/>
        </w:rPr>
        <w:t>Hobby Shoppe</w:t>
      </w:r>
      <w:r w:rsidRPr="006D1C70">
        <w:rPr>
          <w:rFonts w:ascii="Bahnschrift" w:hAnsi="Bahnschrift" w:cs="Segoe UI"/>
        </w:rPr>
        <w:t xml:space="preserve"> / </w:t>
      </w:r>
      <w:r w:rsidR="008B7FA9" w:rsidRPr="006D1C70">
        <w:rPr>
          <w:rFonts w:ascii="Bahnschrift" w:hAnsi="Bahnschrift" w:cs="Segoe UI"/>
        </w:rPr>
        <w:t>Photos</w:t>
      </w:r>
      <w:r w:rsidRPr="006D1C70">
        <w:rPr>
          <w:rFonts w:ascii="Bahnschrift" w:hAnsi="Bahnschrift" w:cs="Segoe UI"/>
        </w:rPr>
        <w:t xml:space="preserve"> $</w:t>
      </w:r>
      <w:r w:rsidR="008B7FA9" w:rsidRPr="006D1C70">
        <w:rPr>
          <w:rFonts w:ascii="Bahnschrift" w:hAnsi="Bahnschrift" w:cs="Segoe UI"/>
        </w:rPr>
        <w:t xml:space="preserve">18.96, </w:t>
      </w:r>
      <w:r w:rsidR="00E61DE7" w:rsidRPr="006D1C70">
        <w:rPr>
          <w:rFonts w:ascii="Bahnschrift" w:hAnsi="Bahnschrift" w:cs="Segoe UI"/>
        </w:rPr>
        <w:t>Core &amp; Main</w:t>
      </w:r>
      <w:r w:rsidR="00C918CF" w:rsidRPr="006D1C70">
        <w:rPr>
          <w:rFonts w:ascii="Bahnschrift" w:hAnsi="Bahnschrift" w:cs="Segoe UI"/>
        </w:rPr>
        <w:t xml:space="preserve"> LP</w:t>
      </w:r>
      <w:r w:rsidR="00E847D9" w:rsidRPr="006D1C70">
        <w:rPr>
          <w:rFonts w:ascii="Bahnschrift" w:hAnsi="Bahnschrift" w:cs="Segoe UI"/>
        </w:rPr>
        <w:t xml:space="preserve"> / Annual Support for Meters</w:t>
      </w:r>
      <w:r w:rsidR="00500489" w:rsidRPr="006D1C70">
        <w:rPr>
          <w:rFonts w:ascii="Bahnschrift" w:hAnsi="Bahnschrift" w:cs="Segoe UI"/>
        </w:rPr>
        <w:t xml:space="preserve"> </w:t>
      </w:r>
      <w:r w:rsidR="00E847D9" w:rsidRPr="006D1C70">
        <w:rPr>
          <w:rFonts w:ascii="Bahnschrift" w:hAnsi="Bahnschrift" w:cs="Segoe UI"/>
        </w:rPr>
        <w:t>$1,815.46,</w:t>
      </w:r>
      <w:r w:rsidR="00500489" w:rsidRPr="006D1C70">
        <w:rPr>
          <w:rFonts w:ascii="Bahnschrift" w:hAnsi="Bahnschrift" w:cs="Segoe UI"/>
        </w:rPr>
        <w:t xml:space="preserve"> Jason Muller / Parts for street lights</w:t>
      </w:r>
      <w:r w:rsidR="00177B76" w:rsidRPr="006D1C70">
        <w:rPr>
          <w:rFonts w:ascii="Bahnschrift" w:hAnsi="Bahnschrift" w:cs="Segoe UI"/>
        </w:rPr>
        <w:t xml:space="preserve"> $7.47, BrightArrow Technologies, Inc / </w:t>
      </w:r>
      <w:r w:rsidR="009157B1" w:rsidRPr="006D1C70">
        <w:rPr>
          <w:rFonts w:ascii="Bahnschrift" w:hAnsi="Bahnschrift" w:cs="Segoe UI"/>
        </w:rPr>
        <w:t xml:space="preserve">Text Alert Annual Subscription $100.00, Winner True Value / </w:t>
      </w:r>
      <w:r w:rsidR="00B17599" w:rsidRPr="006D1C70">
        <w:rPr>
          <w:rFonts w:ascii="Bahnschrift" w:hAnsi="Bahnschrift" w:cs="Segoe UI"/>
        </w:rPr>
        <w:t xml:space="preserve">Heaters for Well House $125.97, Mead Lumber / </w:t>
      </w:r>
      <w:r w:rsidR="00390644" w:rsidRPr="006D1C70">
        <w:rPr>
          <w:rFonts w:ascii="Bahnschrift" w:hAnsi="Bahnschrift" w:cs="Segoe UI"/>
        </w:rPr>
        <w:t xml:space="preserve">Supplies for shop $100.53, Office Product Center  / </w:t>
      </w:r>
      <w:r w:rsidR="004D3A45" w:rsidRPr="006D1C70">
        <w:rPr>
          <w:rFonts w:ascii="Bahnschrift" w:hAnsi="Bahnschrift" w:cs="Segoe UI"/>
        </w:rPr>
        <w:t>Toners and Election paper $292.12, GF Buches Co</w:t>
      </w:r>
      <w:r w:rsidR="008A75BD" w:rsidRPr="006D1C70">
        <w:rPr>
          <w:rFonts w:ascii="Bahnschrift" w:hAnsi="Bahnschrift" w:cs="Segoe UI"/>
        </w:rPr>
        <w:t xml:space="preserve"> / drill bits and anchors $77.77</w:t>
      </w:r>
      <w:r w:rsidR="00E847D9" w:rsidRPr="006D1C70">
        <w:rPr>
          <w:rFonts w:ascii="Bahnschrift" w:hAnsi="Bahnschrift" w:cs="Segoe UI"/>
        </w:rPr>
        <w:t xml:space="preserve"> </w:t>
      </w:r>
    </w:p>
    <w:p w14:paraId="2B8AA009" w14:textId="77777777" w:rsidR="002360F8" w:rsidRPr="006D1C70" w:rsidRDefault="002360F8" w:rsidP="009157FD">
      <w:pPr>
        <w:spacing w:after="0" w:line="240" w:lineRule="auto"/>
        <w:jc w:val="both"/>
        <w:rPr>
          <w:rFonts w:ascii="Bahnschrift" w:hAnsi="Bahnschrift" w:cs="Segoe UI"/>
          <w:sz w:val="16"/>
          <w:szCs w:val="16"/>
        </w:rPr>
      </w:pPr>
    </w:p>
    <w:p w14:paraId="2505A5D6" w14:textId="5C3B7CFF" w:rsidR="00424A9D" w:rsidRPr="006C6863" w:rsidRDefault="009F21A7" w:rsidP="009157FD">
      <w:pPr>
        <w:spacing w:after="0" w:line="240" w:lineRule="auto"/>
        <w:contextualSpacing/>
        <w:jc w:val="both"/>
        <w:rPr>
          <w:rFonts w:ascii="Bahnschrift" w:hAnsi="Bahnschrift" w:cs="Segoe UI"/>
          <w:b/>
          <w:bCs/>
          <w:color w:val="000000" w:themeColor="text1"/>
          <w:sz w:val="24"/>
          <w:szCs w:val="24"/>
        </w:rPr>
      </w:pPr>
      <w:r w:rsidRPr="006D1C70">
        <w:rPr>
          <w:rFonts w:ascii="Bahnschrift" w:hAnsi="Bahnschrift" w:cs="Segoe UI"/>
          <w:b/>
          <w:bCs/>
          <w:color w:val="000000" w:themeColor="text1"/>
          <w:sz w:val="24"/>
          <w:szCs w:val="24"/>
        </w:rPr>
        <w:t>Department Reports</w:t>
      </w:r>
    </w:p>
    <w:p w14:paraId="316CBEB3" w14:textId="6E7BCD4B" w:rsidR="009F21A7" w:rsidRPr="006D1C70" w:rsidRDefault="00AD0686" w:rsidP="009157FD">
      <w:pPr>
        <w:spacing w:after="0" w:line="240" w:lineRule="auto"/>
        <w:jc w:val="both"/>
        <w:rPr>
          <w:rFonts w:ascii="Bahnschrift" w:hAnsi="Bahnschrift" w:cs="Segoe UI"/>
          <w:color w:val="000000" w:themeColor="text1"/>
        </w:rPr>
      </w:pPr>
      <w:r w:rsidRPr="006D1C70">
        <w:rPr>
          <w:rFonts w:ascii="Bahnschrift" w:hAnsi="Bahnschrift" w:cs="Segoe UI"/>
          <w:color w:val="000000" w:themeColor="text1"/>
        </w:rPr>
        <w:t xml:space="preserve">The </w:t>
      </w:r>
      <w:r w:rsidR="009F21A7" w:rsidRPr="006D1C70">
        <w:rPr>
          <w:rFonts w:ascii="Bahnschrift" w:hAnsi="Bahnschrift" w:cs="Segoe UI"/>
          <w:color w:val="000000" w:themeColor="text1"/>
        </w:rPr>
        <w:t>Utility manager Casey Harter gave his report.</w:t>
      </w:r>
    </w:p>
    <w:p w14:paraId="7E8D549C" w14:textId="77777777" w:rsidR="00AD0686" w:rsidRPr="006D1C70" w:rsidRDefault="00AD0686" w:rsidP="009157FD">
      <w:pPr>
        <w:spacing w:after="0" w:line="240" w:lineRule="auto"/>
        <w:jc w:val="both"/>
        <w:rPr>
          <w:rFonts w:ascii="Bahnschrift" w:hAnsi="Bahnschrift" w:cs="Segoe UI"/>
          <w:color w:val="000000" w:themeColor="text1"/>
        </w:rPr>
      </w:pPr>
    </w:p>
    <w:p w14:paraId="71EA23DD" w14:textId="3E6EDBA2" w:rsidR="00832E3E" w:rsidRPr="006D1C70" w:rsidRDefault="00832E3E" w:rsidP="009157FD">
      <w:pPr>
        <w:spacing w:after="0" w:line="240" w:lineRule="auto"/>
        <w:jc w:val="both"/>
        <w:rPr>
          <w:rFonts w:ascii="Bahnschrift" w:hAnsi="Bahnschrift" w:cs="Segoe UI"/>
        </w:rPr>
      </w:pPr>
      <w:r w:rsidRPr="006D1C70">
        <w:rPr>
          <w:rFonts w:ascii="Bahnschrift" w:hAnsi="Bahnschrift" w:cs="Segoe UI"/>
        </w:rPr>
        <w:t>At 7:37 pm Law/code enforcement officer David Baker entered the meeting.</w:t>
      </w:r>
    </w:p>
    <w:p w14:paraId="3A4B3FED" w14:textId="77777777" w:rsidR="00832E3E" w:rsidRPr="006D1C70" w:rsidRDefault="00832E3E" w:rsidP="009157FD">
      <w:pPr>
        <w:spacing w:after="0" w:line="240" w:lineRule="auto"/>
        <w:jc w:val="both"/>
        <w:rPr>
          <w:rFonts w:ascii="Bahnschrift" w:hAnsi="Bahnschrift" w:cs="Segoe UI"/>
          <w:color w:val="000000" w:themeColor="text1"/>
          <w:sz w:val="16"/>
          <w:szCs w:val="16"/>
        </w:rPr>
      </w:pPr>
    </w:p>
    <w:p w14:paraId="639A99ED" w14:textId="1305C9FE" w:rsidR="00AD0686" w:rsidRPr="006D1C70" w:rsidRDefault="00AD0686" w:rsidP="009157FD">
      <w:pPr>
        <w:spacing w:after="0" w:line="240" w:lineRule="auto"/>
        <w:jc w:val="both"/>
        <w:rPr>
          <w:rFonts w:ascii="Bahnschrift" w:hAnsi="Bahnschrift" w:cs="Segoe UI"/>
          <w:color w:val="000000" w:themeColor="text1"/>
        </w:rPr>
      </w:pPr>
      <w:r w:rsidRPr="006D1C70">
        <w:rPr>
          <w:rFonts w:ascii="Bahnschrift" w:hAnsi="Bahnschrift" w:cs="Segoe UI"/>
          <w:color w:val="000000" w:themeColor="text1"/>
        </w:rPr>
        <w:t>The Law/code Enforcement Officer</w:t>
      </w:r>
      <w:r w:rsidR="00F9442E" w:rsidRPr="006D1C70">
        <w:rPr>
          <w:rFonts w:ascii="Bahnschrift" w:hAnsi="Bahnschrift" w:cs="Segoe UI"/>
          <w:color w:val="000000" w:themeColor="text1"/>
        </w:rPr>
        <w:t xml:space="preserve"> David Baker</w:t>
      </w:r>
      <w:r w:rsidRPr="006D1C70">
        <w:rPr>
          <w:rFonts w:ascii="Bahnschrift" w:hAnsi="Bahnschrift" w:cs="Segoe UI"/>
          <w:color w:val="000000" w:themeColor="text1"/>
        </w:rPr>
        <w:t xml:space="preserve"> gave his report.</w:t>
      </w:r>
    </w:p>
    <w:p w14:paraId="51AD0FDB" w14:textId="77777777" w:rsidR="00450D92" w:rsidRPr="006D1C70" w:rsidRDefault="00450D92" w:rsidP="009157FD">
      <w:pPr>
        <w:spacing w:after="0" w:line="240" w:lineRule="auto"/>
        <w:jc w:val="both"/>
        <w:rPr>
          <w:rFonts w:ascii="Bahnschrift" w:hAnsi="Bahnschrift" w:cs="Segoe UI"/>
          <w:color w:val="000000" w:themeColor="text1"/>
          <w:sz w:val="16"/>
          <w:szCs w:val="16"/>
        </w:rPr>
      </w:pPr>
    </w:p>
    <w:p w14:paraId="483F932E" w14:textId="77777777" w:rsidR="00424A9D" w:rsidRDefault="0023049F" w:rsidP="009157FD">
      <w:pPr>
        <w:spacing w:after="0" w:line="240" w:lineRule="auto"/>
        <w:jc w:val="both"/>
        <w:rPr>
          <w:rFonts w:ascii="Bahnschrift" w:hAnsi="Bahnschrift" w:cs="Segoe UI"/>
          <w:color w:val="000000" w:themeColor="text1"/>
        </w:rPr>
      </w:pPr>
      <w:r w:rsidRPr="006D1C70">
        <w:rPr>
          <w:rFonts w:ascii="Bahnschrift" w:hAnsi="Bahnschrift" w:cs="Segoe UI"/>
          <w:color w:val="000000" w:themeColor="text1"/>
        </w:rPr>
        <w:t>Finance Officer</w:t>
      </w:r>
      <w:r w:rsidR="005A35C6" w:rsidRPr="006D1C70">
        <w:rPr>
          <w:rFonts w:ascii="Bahnschrift" w:hAnsi="Bahnschrift" w:cs="Segoe UI"/>
          <w:color w:val="000000" w:themeColor="text1"/>
        </w:rPr>
        <w:t xml:space="preserve"> Bobbi Harter gave her report.</w:t>
      </w:r>
    </w:p>
    <w:p w14:paraId="344FB6C7" w14:textId="77777777" w:rsidR="00424A9D" w:rsidRPr="00424A9D" w:rsidRDefault="00424A9D" w:rsidP="009157FD">
      <w:pPr>
        <w:spacing w:after="0" w:line="240" w:lineRule="auto"/>
        <w:jc w:val="both"/>
        <w:rPr>
          <w:rFonts w:ascii="Bahnschrift" w:hAnsi="Bahnschrift" w:cs="Segoe UI"/>
          <w:color w:val="000000" w:themeColor="text1"/>
          <w:sz w:val="12"/>
          <w:szCs w:val="12"/>
        </w:rPr>
      </w:pPr>
    </w:p>
    <w:p w14:paraId="68BB4D95" w14:textId="7DC07E06" w:rsidR="00450D92" w:rsidRPr="006D1C70" w:rsidRDefault="005E126A" w:rsidP="009157FD">
      <w:pPr>
        <w:spacing w:after="0" w:line="240" w:lineRule="auto"/>
        <w:jc w:val="both"/>
        <w:rPr>
          <w:rFonts w:ascii="Bahnschrift" w:hAnsi="Bahnschrift" w:cs="Segoe UI"/>
          <w:color w:val="000000" w:themeColor="text1"/>
        </w:rPr>
      </w:pPr>
      <w:r w:rsidRPr="006D1C70">
        <w:rPr>
          <w:rFonts w:ascii="Bahnschrift" w:hAnsi="Bahnschrift" w:cs="Segoe UI"/>
          <w:color w:val="000000" w:themeColor="text1"/>
        </w:rPr>
        <w:t>The council</w:t>
      </w:r>
      <w:r w:rsidR="005A35C6" w:rsidRPr="006D1C70">
        <w:rPr>
          <w:rFonts w:ascii="Bahnschrift" w:hAnsi="Bahnschrift" w:cs="Segoe UI"/>
          <w:color w:val="000000" w:themeColor="text1"/>
        </w:rPr>
        <w:t xml:space="preserve"> </w:t>
      </w:r>
      <w:r w:rsidR="006A594B" w:rsidRPr="006D1C70">
        <w:rPr>
          <w:rFonts w:ascii="Bahnschrift" w:hAnsi="Bahnschrift" w:cs="Segoe UI"/>
          <w:color w:val="000000" w:themeColor="text1"/>
        </w:rPr>
        <w:t xml:space="preserve">has agreed to set the </w:t>
      </w:r>
      <w:r w:rsidR="003B2760">
        <w:rPr>
          <w:rFonts w:ascii="Bahnschrift" w:hAnsi="Bahnschrift" w:cs="Segoe UI"/>
          <w:color w:val="000000" w:themeColor="text1"/>
        </w:rPr>
        <w:t>Board of</w:t>
      </w:r>
      <w:r w:rsidR="00C968B3" w:rsidRPr="006D1C70">
        <w:rPr>
          <w:rFonts w:ascii="Bahnschrift" w:hAnsi="Bahnschrift" w:cs="Segoe UI"/>
          <w:color w:val="000000" w:themeColor="text1"/>
        </w:rPr>
        <w:t xml:space="preserve"> </w:t>
      </w:r>
      <w:r w:rsidR="008E369B">
        <w:rPr>
          <w:rFonts w:ascii="Bahnschrift" w:hAnsi="Bahnschrift" w:cs="Segoe UI"/>
          <w:color w:val="000000" w:themeColor="text1"/>
        </w:rPr>
        <w:t>E</w:t>
      </w:r>
      <w:r w:rsidR="00C968B3" w:rsidRPr="006D1C70">
        <w:rPr>
          <w:rFonts w:ascii="Bahnschrift" w:hAnsi="Bahnschrift" w:cs="Segoe UI"/>
          <w:color w:val="000000" w:themeColor="text1"/>
        </w:rPr>
        <w:t xml:space="preserve">qualization </w:t>
      </w:r>
      <w:r w:rsidR="008E369B">
        <w:rPr>
          <w:rFonts w:ascii="Bahnschrift" w:hAnsi="Bahnschrift" w:cs="Segoe UI"/>
          <w:color w:val="000000" w:themeColor="text1"/>
        </w:rPr>
        <w:t>M</w:t>
      </w:r>
      <w:r w:rsidR="00C968B3" w:rsidRPr="006D1C70">
        <w:rPr>
          <w:rFonts w:ascii="Bahnschrift" w:hAnsi="Bahnschrift" w:cs="Segoe UI"/>
          <w:color w:val="000000" w:themeColor="text1"/>
        </w:rPr>
        <w:t>eeting for March 20</w:t>
      </w:r>
      <w:r w:rsidR="00C968B3" w:rsidRPr="006D1C70">
        <w:rPr>
          <w:rFonts w:ascii="Bahnschrift" w:hAnsi="Bahnschrift" w:cs="Segoe UI"/>
          <w:color w:val="000000" w:themeColor="text1"/>
          <w:vertAlign w:val="superscript"/>
        </w:rPr>
        <w:t>th</w:t>
      </w:r>
      <w:r w:rsidR="00C968B3" w:rsidRPr="006D1C70">
        <w:rPr>
          <w:rFonts w:ascii="Bahnschrift" w:hAnsi="Bahnschrift" w:cs="Segoe UI"/>
          <w:color w:val="000000" w:themeColor="text1"/>
        </w:rPr>
        <w:t xml:space="preserve">, </w:t>
      </w:r>
      <w:r w:rsidRPr="006D1C70">
        <w:rPr>
          <w:rFonts w:ascii="Bahnschrift" w:hAnsi="Bahnschrift" w:cs="Segoe UI"/>
          <w:color w:val="000000" w:themeColor="text1"/>
        </w:rPr>
        <w:t>2024,</w:t>
      </w:r>
      <w:r w:rsidR="00C968B3" w:rsidRPr="006D1C70">
        <w:rPr>
          <w:rFonts w:ascii="Bahnschrift" w:hAnsi="Bahnschrift" w:cs="Segoe UI"/>
          <w:color w:val="000000" w:themeColor="text1"/>
        </w:rPr>
        <w:t xml:space="preserve"> at 7:00 pm.</w:t>
      </w:r>
    </w:p>
    <w:p w14:paraId="3325F313" w14:textId="77777777" w:rsidR="009F21A7" w:rsidRPr="006D1C70" w:rsidRDefault="009F21A7" w:rsidP="009157FD">
      <w:pPr>
        <w:spacing w:after="0" w:line="240" w:lineRule="auto"/>
        <w:jc w:val="both"/>
        <w:rPr>
          <w:rFonts w:ascii="Bahnschrift" w:hAnsi="Bahnschrift" w:cs="Segoe UI"/>
          <w:sz w:val="16"/>
          <w:szCs w:val="16"/>
        </w:rPr>
      </w:pPr>
    </w:p>
    <w:p w14:paraId="51EAE908" w14:textId="77777777" w:rsidR="009F21A7" w:rsidRPr="006D1C70" w:rsidRDefault="009F21A7" w:rsidP="009157FD">
      <w:pPr>
        <w:spacing w:after="0" w:line="240" w:lineRule="auto"/>
        <w:jc w:val="both"/>
        <w:rPr>
          <w:rFonts w:ascii="Bahnschrift" w:hAnsi="Bahnschrift" w:cs="Segoe UI"/>
          <w:b/>
          <w:bCs/>
          <w:sz w:val="24"/>
          <w:szCs w:val="24"/>
        </w:rPr>
      </w:pPr>
      <w:r w:rsidRPr="006D1C70">
        <w:rPr>
          <w:rFonts w:ascii="Bahnschrift" w:hAnsi="Bahnschrift" w:cs="Segoe UI"/>
          <w:b/>
          <w:bCs/>
          <w:sz w:val="24"/>
          <w:szCs w:val="24"/>
        </w:rPr>
        <w:t>Committee Reports</w:t>
      </w:r>
    </w:p>
    <w:p w14:paraId="3BFABC89" w14:textId="50448422" w:rsidR="009F21A7" w:rsidRPr="006D1C70" w:rsidRDefault="00EE41A1" w:rsidP="009157FD">
      <w:pPr>
        <w:spacing w:after="0" w:line="240" w:lineRule="auto"/>
        <w:jc w:val="both"/>
        <w:rPr>
          <w:rFonts w:ascii="Bahnschrift" w:hAnsi="Bahnschrift" w:cs="Segoe UI"/>
        </w:rPr>
      </w:pPr>
      <w:r w:rsidRPr="006D1C70">
        <w:rPr>
          <w:rFonts w:ascii="Bahnschrift" w:hAnsi="Bahnschrift" w:cs="Segoe UI"/>
        </w:rPr>
        <w:t>None</w:t>
      </w:r>
    </w:p>
    <w:p w14:paraId="7066D547" w14:textId="77777777" w:rsidR="00B82C9D" w:rsidRPr="006D1C70" w:rsidRDefault="00B82C9D" w:rsidP="009157FD">
      <w:pPr>
        <w:spacing w:after="0" w:line="240" w:lineRule="auto"/>
        <w:jc w:val="both"/>
        <w:rPr>
          <w:rFonts w:ascii="Bahnschrift" w:hAnsi="Bahnschrift" w:cs="Segoe UI"/>
          <w:b/>
          <w:bCs/>
          <w:sz w:val="16"/>
          <w:szCs w:val="16"/>
        </w:rPr>
      </w:pPr>
    </w:p>
    <w:p w14:paraId="5FBB5883" w14:textId="0CEE3A1E" w:rsidR="00130E32" w:rsidRPr="006D1C70" w:rsidRDefault="009F21A7" w:rsidP="009157FD">
      <w:pPr>
        <w:spacing w:after="0" w:line="240" w:lineRule="auto"/>
        <w:jc w:val="both"/>
        <w:rPr>
          <w:rFonts w:ascii="Bahnschrift" w:hAnsi="Bahnschrift" w:cs="Segoe UI"/>
          <w:b/>
          <w:bCs/>
          <w:sz w:val="24"/>
          <w:szCs w:val="24"/>
        </w:rPr>
      </w:pPr>
      <w:r w:rsidRPr="006D1C70">
        <w:rPr>
          <w:rFonts w:ascii="Bahnschrift" w:hAnsi="Bahnschrift" w:cs="Segoe UI"/>
          <w:b/>
          <w:bCs/>
          <w:sz w:val="24"/>
          <w:szCs w:val="24"/>
        </w:rPr>
        <w:t xml:space="preserve">Old Business </w:t>
      </w:r>
    </w:p>
    <w:p w14:paraId="7813AEE3" w14:textId="7CA66700" w:rsidR="001278D7" w:rsidRPr="006D1C70" w:rsidRDefault="00892B96" w:rsidP="009157FD">
      <w:pPr>
        <w:spacing w:after="0" w:line="240" w:lineRule="auto"/>
        <w:jc w:val="both"/>
        <w:rPr>
          <w:rFonts w:ascii="Bahnschrift" w:hAnsi="Bahnschrift" w:cs="Segoe UI"/>
          <w:i/>
          <w:iCs/>
        </w:rPr>
      </w:pPr>
      <w:r w:rsidRPr="006D1C70">
        <w:rPr>
          <w:rFonts w:ascii="Bahnschrift" w:hAnsi="Bahnschrift" w:cs="Segoe UI"/>
          <w:i/>
          <w:iCs/>
        </w:rPr>
        <w:t>Building permit 2024.01</w:t>
      </w:r>
      <w:r w:rsidR="001278D7" w:rsidRPr="006D1C70">
        <w:rPr>
          <w:rFonts w:ascii="Bahnschrift" w:hAnsi="Bahnschrift" w:cs="Segoe UI"/>
          <w:i/>
          <w:iCs/>
        </w:rPr>
        <w:t xml:space="preserve"> </w:t>
      </w:r>
      <w:r w:rsidR="00B0228F" w:rsidRPr="006D1C70">
        <w:rPr>
          <w:rFonts w:ascii="Bahnschrift" w:hAnsi="Bahnschrift" w:cs="Segoe UI"/>
          <w:i/>
          <w:iCs/>
        </w:rPr>
        <w:t xml:space="preserve">to </w:t>
      </w:r>
      <w:r w:rsidR="001278D7" w:rsidRPr="006D1C70">
        <w:rPr>
          <w:rFonts w:ascii="Bahnschrift" w:hAnsi="Bahnschrift" w:cs="Segoe UI"/>
          <w:i/>
          <w:iCs/>
        </w:rPr>
        <w:t xml:space="preserve">relocate home with </w:t>
      </w:r>
      <w:r w:rsidR="005E126A" w:rsidRPr="006D1C70">
        <w:rPr>
          <w:rFonts w:ascii="Bahnschrift" w:hAnsi="Bahnschrift" w:cs="Segoe UI"/>
          <w:i/>
          <w:iCs/>
        </w:rPr>
        <w:t>addition.</w:t>
      </w:r>
    </w:p>
    <w:p w14:paraId="626231A1" w14:textId="74ED8B33" w:rsidR="001278D7" w:rsidRPr="006D1C70" w:rsidRDefault="001278D7" w:rsidP="009157FD">
      <w:pPr>
        <w:spacing w:after="0" w:line="240" w:lineRule="auto"/>
        <w:jc w:val="both"/>
        <w:rPr>
          <w:rFonts w:ascii="Bahnschrift" w:hAnsi="Bahnschrift" w:cs="Segoe UI"/>
        </w:rPr>
      </w:pPr>
      <w:r w:rsidRPr="006D1C70">
        <w:rPr>
          <w:rFonts w:ascii="Bahnschrift" w:hAnsi="Bahnschrift" w:cs="Segoe UI"/>
        </w:rPr>
        <w:t>Motion by Leighton seconded by Nelsen to approve Richard Papousek</w:t>
      </w:r>
      <w:r w:rsidR="00ED47FD" w:rsidRPr="006D1C70">
        <w:rPr>
          <w:rFonts w:ascii="Bahnschrift" w:hAnsi="Bahnschrift" w:cs="Segoe UI"/>
        </w:rPr>
        <w:t>’s Building permit</w:t>
      </w:r>
      <w:r w:rsidR="002C4392" w:rsidRPr="006D1C70">
        <w:rPr>
          <w:rFonts w:ascii="Bahnschrift" w:hAnsi="Bahnschrift" w:cs="Segoe UI"/>
        </w:rPr>
        <w:t xml:space="preserve"> 2024.01</w:t>
      </w:r>
      <w:r w:rsidR="00ED47FD" w:rsidRPr="006D1C70">
        <w:rPr>
          <w:rFonts w:ascii="Bahnschrift" w:hAnsi="Bahnschrift" w:cs="Segoe UI"/>
        </w:rPr>
        <w:t xml:space="preserve"> to relocate home</w:t>
      </w:r>
      <w:r w:rsidR="002C4392" w:rsidRPr="006D1C70">
        <w:rPr>
          <w:rFonts w:ascii="Bahnschrift" w:hAnsi="Bahnschrift" w:cs="Segoe UI"/>
        </w:rPr>
        <w:t xml:space="preserve"> to new property; all ayes motion carried 6-0.</w:t>
      </w:r>
    </w:p>
    <w:p w14:paraId="65104F74" w14:textId="77777777" w:rsidR="002C4392" w:rsidRPr="006D1C70" w:rsidRDefault="002C4392" w:rsidP="009157FD">
      <w:pPr>
        <w:spacing w:after="0" w:line="240" w:lineRule="auto"/>
        <w:jc w:val="both"/>
        <w:rPr>
          <w:rFonts w:ascii="Bahnschrift" w:hAnsi="Bahnschrift" w:cs="Segoe UI"/>
        </w:rPr>
      </w:pPr>
    </w:p>
    <w:p w14:paraId="733C034C" w14:textId="2D3E9FEF" w:rsidR="00595F6D" w:rsidRPr="006D1C70" w:rsidRDefault="00595F6D" w:rsidP="00595F6D">
      <w:pPr>
        <w:spacing w:after="0" w:line="240" w:lineRule="auto"/>
        <w:jc w:val="both"/>
        <w:rPr>
          <w:rFonts w:ascii="Bahnschrift" w:hAnsi="Bahnschrift" w:cs="Segoe UI"/>
          <w:i/>
          <w:iCs/>
          <w:color w:val="000000"/>
        </w:rPr>
      </w:pPr>
      <w:r w:rsidRPr="006D1C70">
        <w:rPr>
          <w:rFonts w:ascii="Bahnschrift" w:hAnsi="Bahnschrift" w:cs="Segoe UI"/>
          <w:i/>
          <w:iCs/>
          <w:color w:val="000000"/>
        </w:rPr>
        <w:t>Second reading of Ordinance 2024-2 “</w:t>
      </w:r>
      <w:r w:rsidRPr="006D1C70">
        <w:rPr>
          <w:rFonts w:ascii="Bahnschrift" w:hAnsi="Bahnschrift" w:cs="Segoe UI"/>
          <w:bCs/>
          <w:i/>
          <w:iCs/>
        </w:rPr>
        <w:t>An Ordinance for House Sewers”</w:t>
      </w:r>
    </w:p>
    <w:p w14:paraId="605776EA" w14:textId="213E49CB" w:rsidR="00595F6D" w:rsidRPr="006D1C70" w:rsidRDefault="00595F6D" w:rsidP="00595F6D">
      <w:pPr>
        <w:spacing w:after="0" w:line="240" w:lineRule="auto"/>
        <w:jc w:val="both"/>
        <w:rPr>
          <w:rFonts w:ascii="Bahnschrift" w:hAnsi="Bahnschrift" w:cs="Segoe UI"/>
        </w:rPr>
      </w:pPr>
      <w:r w:rsidRPr="006D1C70">
        <w:rPr>
          <w:rFonts w:ascii="Bahnschrift" w:hAnsi="Bahnschrift" w:cs="Segoe UI"/>
          <w:color w:val="000000"/>
        </w:rPr>
        <w:t xml:space="preserve">Motion by </w:t>
      </w:r>
      <w:r w:rsidR="00611D8C" w:rsidRPr="006D1C70">
        <w:rPr>
          <w:rFonts w:ascii="Bahnschrift" w:hAnsi="Bahnschrift" w:cs="Segoe UI"/>
          <w:color w:val="000000"/>
        </w:rPr>
        <w:t>Beckers</w:t>
      </w:r>
      <w:r w:rsidRPr="006D1C70">
        <w:rPr>
          <w:rFonts w:ascii="Bahnschrift" w:hAnsi="Bahnschrift" w:cs="Segoe UI"/>
          <w:color w:val="000000"/>
        </w:rPr>
        <w:t xml:space="preserve"> Second by </w:t>
      </w:r>
      <w:r w:rsidR="00611D8C" w:rsidRPr="006D1C70">
        <w:rPr>
          <w:rFonts w:ascii="Bahnschrift" w:hAnsi="Bahnschrift" w:cs="Segoe UI"/>
          <w:color w:val="000000"/>
        </w:rPr>
        <w:t>Heese</w:t>
      </w:r>
      <w:r w:rsidRPr="006D1C70">
        <w:rPr>
          <w:rFonts w:ascii="Bahnschrift" w:hAnsi="Bahnschrift" w:cs="Segoe UI"/>
          <w:color w:val="000000"/>
        </w:rPr>
        <w:t xml:space="preserve"> to approve </w:t>
      </w:r>
      <w:r w:rsidR="00E01580" w:rsidRPr="006D1C70">
        <w:rPr>
          <w:rFonts w:ascii="Bahnschrift" w:hAnsi="Bahnschrift" w:cs="Segoe UI"/>
          <w:color w:val="000000"/>
          <w:sz w:val="24"/>
          <w:szCs w:val="24"/>
        </w:rPr>
        <w:t>the second reading for passage and approval of</w:t>
      </w:r>
      <w:r w:rsidR="00E01580" w:rsidRPr="006D1C70">
        <w:rPr>
          <w:rFonts w:ascii="Bahnschrift" w:hAnsi="Bahnschrift" w:cs="Segoe UI"/>
          <w:color w:val="000000"/>
        </w:rPr>
        <w:t xml:space="preserve"> </w:t>
      </w:r>
      <w:r w:rsidRPr="006D1C70">
        <w:rPr>
          <w:rFonts w:ascii="Bahnschrift" w:hAnsi="Bahnschrift" w:cs="Segoe UI"/>
          <w:color w:val="000000"/>
        </w:rPr>
        <w:t xml:space="preserve">Ordinance NO. 2024-2 </w:t>
      </w:r>
      <w:r w:rsidR="00BA61EB" w:rsidRPr="006D1C70">
        <w:rPr>
          <w:rFonts w:ascii="Bahnschrift" w:hAnsi="Bahnschrift" w:cs="Segoe UI"/>
        </w:rPr>
        <w:t>Beckers aye, Dougherty aye, Duffy aye, Heese aye, Leighton aye,</w:t>
      </w:r>
      <w:r w:rsidR="001C2E4F" w:rsidRPr="006D1C70">
        <w:rPr>
          <w:rFonts w:ascii="Bahnschrift" w:hAnsi="Bahnschrift" w:cs="Segoe UI"/>
        </w:rPr>
        <w:t xml:space="preserve"> </w:t>
      </w:r>
      <w:r w:rsidR="00BA61EB" w:rsidRPr="006D1C70">
        <w:rPr>
          <w:rFonts w:ascii="Bahnschrift" w:hAnsi="Bahnschrift" w:cs="Segoe UI"/>
        </w:rPr>
        <w:t>Nelsen</w:t>
      </w:r>
      <w:r w:rsidR="001C2E4F" w:rsidRPr="006D1C70">
        <w:rPr>
          <w:rFonts w:ascii="Bahnschrift" w:hAnsi="Bahnschrift" w:cs="Segoe UI"/>
        </w:rPr>
        <w:t xml:space="preserve"> aye</w:t>
      </w:r>
      <w:r w:rsidRPr="006D1C70">
        <w:rPr>
          <w:rFonts w:ascii="Bahnschrift" w:hAnsi="Bahnschrift" w:cs="Segoe UI"/>
          <w:sz w:val="24"/>
          <w:szCs w:val="24"/>
        </w:rPr>
        <w:t>; motion carried 6-0.</w:t>
      </w:r>
    </w:p>
    <w:p w14:paraId="2B778F67" w14:textId="77777777" w:rsidR="003C1466" w:rsidRPr="006D1C70" w:rsidRDefault="003C1466" w:rsidP="009157FD">
      <w:pPr>
        <w:spacing w:after="0" w:line="240" w:lineRule="auto"/>
        <w:jc w:val="both"/>
        <w:rPr>
          <w:rFonts w:ascii="Bahnschrift" w:hAnsi="Bahnschrift" w:cs="Segoe UI"/>
          <w:i/>
          <w:iCs/>
        </w:rPr>
      </w:pPr>
    </w:p>
    <w:p w14:paraId="406EC24F" w14:textId="5AC8D6F6" w:rsidR="00630FD8" w:rsidRPr="006D1C70" w:rsidRDefault="003C2FF7" w:rsidP="009157FD">
      <w:pPr>
        <w:spacing w:after="0" w:line="240" w:lineRule="auto"/>
        <w:jc w:val="both"/>
        <w:rPr>
          <w:rFonts w:ascii="Bahnschrift" w:hAnsi="Bahnschrift" w:cs="Segoe UI"/>
        </w:rPr>
      </w:pPr>
      <w:r w:rsidRPr="006D1C70">
        <w:rPr>
          <w:rFonts w:ascii="Bahnschrift" w:hAnsi="Bahnschrift" w:cs="Segoe UI"/>
          <w:i/>
          <w:iCs/>
        </w:rPr>
        <w:t>Second</w:t>
      </w:r>
      <w:r w:rsidR="00912E5D" w:rsidRPr="006D1C70">
        <w:rPr>
          <w:rFonts w:ascii="Bahnschrift" w:hAnsi="Bahnschrift" w:cs="Segoe UI"/>
          <w:i/>
          <w:iCs/>
        </w:rPr>
        <w:t xml:space="preserve"> reading of </w:t>
      </w:r>
      <w:r w:rsidR="00630FD8" w:rsidRPr="006D1C70">
        <w:rPr>
          <w:rFonts w:ascii="Bahnschrift" w:hAnsi="Bahnschrift" w:cs="Segoe UI"/>
          <w:i/>
          <w:iCs/>
        </w:rPr>
        <w:t>Ordinance NO. 202</w:t>
      </w:r>
      <w:r w:rsidR="00C2222D" w:rsidRPr="006D1C70">
        <w:rPr>
          <w:rFonts w:ascii="Bahnschrift" w:hAnsi="Bahnschrift" w:cs="Segoe UI"/>
          <w:i/>
          <w:iCs/>
        </w:rPr>
        <w:t>4</w:t>
      </w:r>
      <w:r w:rsidR="00630FD8" w:rsidRPr="006D1C70">
        <w:rPr>
          <w:rFonts w:ascii="Bahnschrift" w:hAnsi="Bahnschrift" w:cs="Segoe UI"/>
          <w:i/>
          <w:iCs/>
        </w:rPr>
        <w:t>-</w:t>
      </w:r>
      <w:r w:rsidR="00C2222D" w:rsidRPr="006D1C70">
        <w:rPr>
          <w:rFonts w:ascii="Bahnschrift" w:hAnsi="Bahnschrift" w:cs="Segoe UI"/>
          <w:i/>
          <w:iCs/>
        </w:rPr>
        <w:t>3</w:t>
      </w:r>
      <w:r w:rsidR="00630FD8" w:rsidRPr="006D1C70">
        <w:rPr>
          <w:rFonts w:ascii="Bahnschrift" w:hAnsi="Bahnschrift" w:cs="Segoe UI"/>
          <w:i/>
          <w:iCs/>
        </w:rPr>
        <w:t xml:space="preserve"> “Ordinance regulating the operation of the water </w:t>
      </w:r>
      <w:r w:rsidR="008807EF" w:rsidRPr="006D1C70">
        <w:rPr>
          <w:rFonts w:ascii="Bahnschrift" w:hAnsi="Bahnschrift" w:cs="Segoe UI"/>
          <w:i/>
          <w:iCs/>
        </w:rPr>
        <w:t>system.</w:t>
      </w:r>
      <w:r w:rsidR="00630FD8" w:rsidRPr="006D1C70">
        <w:rPr>
          <w:rFonts w:ascii="Bahnschrift" w:hAnsi="Bahnschrift" w:cs="Segoe UI"/>
          <w:i/>
          <w:iCs/>
        </w:rPr>
        <w:t>”</w:t>
      </w:r>
      <w:r w:rsidR="00630FD8" w:rsidRPr="006D1C70">
        <w:rPr>
          <w:rFonts w:ascii="Bahnschrift" w:hAnsi="Bahnschrift" w:cs="Segoe UI"/>
        </w:rPr>
        <w:t xml:space="preserve"> </w:t>
      </w:r>
    </w:p>
    <w:p w14:paraId="2C982A52" w14:textId="74CC8FFC" w:rsidR="003F7304" w:rsidRPr="006D1C70" w:rsidRDefault="00E4277F" w:rsidP="009157FD">
      <w:pPr>
        <w:spacing w:after="0" w:line="240" w:lineRule="auto"/>
        <w:jc w:val="both"/>
        <w:rPr>
          <w:rFonts w:ascii="Bahnschrift" w:hAnsi="Bahnschrift" w:cs="Segoe UI"/>
        </w:rPr>
      </w:pPr>
      <w:r w:rsidRPr="006D1C70">
        <w:rPr>
          <w:rFonts w:ascii="Bahnschrift" w:hAnsi="Bahnschrift" w:cs="Segoe UI"/>
        </w:rPr>
        <w:t xml:space="preserve">Motion by </w:t>
      </w:r>
      <w:r w:rsidR="005B2DBD" w:rsidRPr="006D1C70">
        <w:rPr>
          <w:rFonts w:ascii="Bahnschrift" w:hAnsi="Bahnschrift" w:cs="Segoe UI"/>
        </w:rPr>
        <w:t>Dougherty</w:t>
      </w:r>
      <w:r w:rsidRPr="006D1C70">
        <w:rPr>
          <w:rFonts w:ascii="Bahnschrift" w:hAnsi="Bahnschrift" w:cs="Segoe UI"/>
        </w:rPr>
        <w:t xml:space="preserve"> </w:t>
      </w:r>
      <w:r w:rsidR="00E80570" w:rsidRPr="006D1C70">
        <w:rPr>
          <w:rFonts w:ascii="Bahnschrift" w:hAnsi="Bahnschrift" w:cs="Segoe UI"/>
        </w:rPr>
        <w:t>seconded</w:t>
      </w:r>
      <w:r w:rsidRPr="006D1C70">
        <w:rPr>
          <w:rFonts w:ascii="Bahnschrift" w:hAnsi="Bahnschrift" w:cs="Segoe UI"/>
        </w:rPr>
        <w:t xml:space="preserve"> by </w:t>
      </w:r>
      <w:r w:rsidR="005B2DBD" w:rsidRPr="006D1C70">
        <w:rPr>
          <w:rFonts w:ascii="Bahnschrift" w:hAnsi="Bahnschrift" w:cs="Segoe UI"/>
        </w:rPr>
        <w:t>Nelsen</w:t>
      </w:r>
      <w:r w:rsidRPr="006D1C70">
        <w:rPr>
          <w:rFonts w:ascii="Bahnschrift" w:hAnsi="Bahnschrift" w:cs="Segoe UI"/>
        </w:rPr>
        <w:t xml:space="preserve"> to</w:t>
      </w:r>
      <w:r w:rsidR="003E2762" w:rsidRPr="006D1C70">
        <w:rPr>
          <w:rFonts w:ascii="Bahnschrift" w:hAnsi="Bahnschrift" w:cs="Segoe UI"/>
        </w:rPr>
        <w:t xml:space="preserve"> approve </w:t>
      </w:r>
      <w:r w:rsidR="005B2DBD" w:rsidRPr="006D1C70">
        <w:rPr>
          <w:rFonts w:ascii="Bahnschrift" w:hAnsi="Bahnschrift" w:cs="Segoe UI"/>
          <w:color w:val="000000"/>
          <w:sz w:val="24"/>
          <w:szCs w:val="24"/>
        </w:rPr>
        <w:t>second reading for passage and approval of</w:t>
      </w:r>
      <w:r w:rsidR="005B2DBD" w:rsidRPr="006D1C70">
        <w:rPr>
          <w:rFonts w:ascii="Bahnschrift" w:hAnsi="Bahnschrift" w:cs="Segoe UI"/>
          <w:color w:val="000000"/>
        </w:rPr>
        <w:t xml:space="preserve"> </w:t>
      </w:r>
      <w:r w:rsidR="0044711E" w:rsidRPr="006D1C70">
        <w:rPr>
          <w:rFonts w:ascii="Bahnschrift" w:hAnsi="Bahnschrift" w:cs="Segoe UI"/>
        </w:rPr>
        <w:t>Ordinance NO. 2024-</w:t>
      </w:r>
      <w:r w:rsidR="007C3967" w:rsidRPr="006D1C70">
        <w:rPr>
          <w:rFonts w:ascii="Bahnschrift" w:hAnsi="Bahnschrift" w:cs="Segoe UI"/>
        </w:rPr>
        <w:t xml:space="preserve">3 </w:t>
      </w:r>
      <w:r w:rsidR="005B2DBD" w:rsidRPr="006D1C70">
        <w:rPr>
          <w:rFonts w:ascii="Bahnschrift" w:hAnsi="Bahnschrift" w:cs="Segoe UI"/>
        </w:rPr>
        <w:t>Beckers aye, Dougherty aye, Duffy aye, Heese aye, Leighton aye, Nelsen aye</w:t>
      </w:r>
      <w:r w:rsidR="005B2DBD" w:rsidRPr="006D1C70">
        <w:rPr>
          <w:rFonts w:ascii="Bahnschrift" w:hAnsi="Bahnschrift" w:cs="Segoe UI"/>
          <w:sz w:val="24"/>
          <w:szCs w:val="24"/>
        </w:rPr>
        <w:t>; motion carried 6-0.</w:t>
      </w:r>
    </w:p>
    <w:p w14:paraId="3A35E939" w14:textId="77777777" w:rsidR="003C1466" w:rsidRPr="006D1C70" w:rsidRDefault="003C1466" w:rsidP="009157FD">
      <w:pPr>
        <w:spacing w:after="0" w:line="240" w:lineRule="auto"/>
        <w:jc w:val="both"/>
        <w:rPr>
          <w:rFonts w:ascii="Bahnschrift" w:hAnsi="Bahnschrift" w:cs="Segoe UI"/>
          <w:b/>
          <w:bCs/>
        </w:rPr>
      </w:pPr>
    </w:p>
    <w:p w14:paraId="468AB46B" w14:textId="5C5944F7" w:rsidR="00D85288" w:rsidRPr="006D1C70" w:rsidRDefault="00C909B3" w:rsidP="009157FD">
      <w:pPr>
        <w:spacing w:after="0" w:line="240" w:lineRule="auto"/>
        <w:jc w:val="both"/>
        <w:rPr>
          <w:rFonts w:ascii="Bahnschrift" w:hAnsi="Bahnschrift" w:cs="Segoe UI"/>
          <w:i/>
          <w:iCs/>
        </w:rPr>
      </w:pPr>
      <w:r w:rsidRPr="006D1C70">
        <w:rPr>
          <w:rFonts w:ascii="Bahnschrift" w:hAnsi="Bahnschrift" w:cs="Segoe UI"/>
          <w:i/>
          <w:iCs/>
        </w:rPr>
        <w:t>Grapple Bucket</w:t>
      </w:r>
    </w:p>
    <w:p w14:paraId="0A130BCC" w14:textId="1BBF9024" w:rsidR="00C909B3" w:rsidRPr="006D1C70" w:rsidRDefault="00C909B3" w:rsidP="009157FD">
      <w:pPr>
        <w:spacing w:after="0" w:line="240" w:lineRule="auto"/>
        <w:jc w:val="both"/>
        <w:rPr>
          <w:rFonts w:ascii="Bahnschrift" w:hAnsi="Bahnschrift" w:cs="Segoe UI"/>
        </w:rPr>
      </w:pPr>
      <w:r w:rsidRPr="006D1C70">
        <w:rPr>
          <w:rFonts w:ascii="Bahnschrift" w:hAnsi="Bahnschrift" w:cs="Segoe UI"/>
        </w:rPr>
        <w:t>Motion by Nelsen seconded by Leighton to approve the purchase of a grapple bucket</w:t>
      </w:r>
      <w:r w:rsidR="007926A6" w:rsidRPr="006D1C70">
        <w:rPr>
          <w:rFonts w:ascii="Bahnschrift" w:hAnsi="Bahnschrift" w:cs="Segoe UI"/>
        </w:rPr>
        <w:t xml:space="preserve"> for </w:t>
      </w:r>
      <w:r w:rsidR="005A7F1C" w:rsidRPr="006D1C70">
        <w:rPr>
          <w:rFonts w:ascii="Bahnschrift" w:hAnsi="Bahnschrift" w:cs="Segoe UI"/>
        </w:rPr>
        <w:t>$1</w:t>
      </w:r>
      <w:r w:rsidR="00940653" w:rsidRPr="006D1C70">
        <w:rPr>
          <w:rFonts w:ascii="Bahnschrift" w:hAnsi="Bahnschrift" w:cs="Segoe UI"/>
        </w:rPr>
        <w:t>5</w:t>
      </w:r>
      <w:r w:rsidR="005A7F1C" w:rsidRPr="006D1C70">
        <w:rPr>
          <w:rFonts w:ascii="Bahnschrift" w:hAnsi="Bahnschrift" w:cs="Segoe UI"/>
        </w:rPr>
        <w:t>00</w:t>
      </w:r>
      <w:r w:rsidR="00940653" w:rsidRPr="006D1C70">
        <w:rPr>
          <w:rFonts w:ascii="Bahnschrift" w:hAnsi="Bahnschrift" w:cs="Segoe UI"/>
        </w:rPr>
        <w:t>.00</w:t>
      </w:r>
      <w:r w:rsidR="00444FEF" w:rsidRPr="006D1C70">
        <w:rPr>
          <w:rFonts w:ascii="Bahnschrift" w:hAnsi="Bahnschrift" w:cs="Segoe UI"/>
        </w:rPr>
        <w:t>; all ayes motion carried 6-0.</w:t>
      </w:r>
    </w:p>
    <w:p w14:paraId="5CC9E7A1" w14:textId="77777777" w:rsidR="00444FEF" w:rsidRPr="006D1C70" w:rsidRDefault="00444FEF" w:rsidP="009157FD">
      <w:pPr>
        <w:spacing w:after="0" w:line="240" w:lineRule="auto"/>
        <w:jc w:val="both"/>
        <w:rPr>
          <w:rFonts w:ascii="Bahnschrift" w:hAnsi="Bahnschrift" w:cs="Segoe UI"/>
        </w:rPr>
      </w:pPr>
    </w:p>
    <w:p w14:paraId="0D09D4FA" w14:textId="63810CBC" w:rsidR="00F442AF" w:rsidRPr="006D1C70" w:rsidRDefault="00F442AF" w:rsidP="009157FD">
      <w:pPr>
        <w:spacing w:after="0" w:line="240" w:lineRule="auto"/>
        <w:jc w:val="both"/>
        <w:rPr>
          <w:rFonts w:ascii="Bahnschrift" w:hAnsi="Bahnschrift" w:cs="Segoe UI"/>
          <w:i/>
          <w:iCs/>
        </w:rPr>
      </w:pPr>
      <w:r w:rsidRPr="006D1C70">
        <w:rPr>
          <w:rFonts w:ascii="Bahnschrift" w:hAnsi="Bahnschrift" w:cs="Segoe UI"/>
          <w:i/>
          <w:iCs/>
        </w:rPr>
        <w:t>Street Repairs</w:t>
      </w:r>
    </w:p>
    <w:p w14:paraId="467E66F3" w14:textId="29D0F4EC" w:rsidR="00940653" w:rsidRPr="006D1C70" w:rsidRDefault="00940653" w:rsidP="009157FD">
      <w:pPr>
        <w:spacing w:after="0" w:line="240" w:lineRule="auto"/>
        <w:jc w:val="both"/>
        <w:rPr>
          <w:rFonts w:ascii="Bahnschrift" w:hAnsi="Bahnschrift" w:cs="Segoe UI"/>
          <w:i/>
          <w:iCs/>
        </w:rPr>
      </w:pPr>
      <w:r w:rsidRPr="006D1C70">
        <w:rPr>
          <w:rFonts w:ascii="Bahnschrift" w:hAnsi="Bahnschrift" w:cs="Segoe UI"/>
          <w:i/>
          <w:iCs/>
        </w:rPr>
        <w:t xml:space="preserve">Street repairs were </w:t>
      </w:r>
      <w:r w:rsidR="005B60F2" w:rsidRPr="006D1C70">
        <w:rPr>
          <w:rFonts w:ascii="Bahnschrift" w:hAnsi="Bahnschrift" w:cs="Segoe UI"/>
          <w:i/>
          <w:iCs/>
        </w:rPr>
        <w:t>discussed.</w:t>
      </w:r>
    </w:p>
    <w:p w14:paraId="6E4759A1" w14:textId="77777777" w:rsidR="00F442AF" w:rsidRPr="006D1C70" w:rsidRDefault="00F442AF" w:rsidP="009157FD">
      <w:pPr>
        <w:spacing w:after="0" w:line="240" w:lineRule="auto"/>
        <w:jc w:val="both"/>
        <w:rPr>
          <w:rFonts w:ascii="Bahnschrift" w:hAnsi="Bahnschrift" w:cs="Segoe UI"/>
          <w:sz w:val="16"/>
          <w:szCs w:val="16"/>
        </w:rPr>
      </w:pPr>
    </w:p>
    <w:p w14:paraId="51390652" w14:textId="66B6C782" w:rsidR="003C1466" w:rsidRPr="006D1C70" w:rsidRDefault="009F21A7" w:rsidP="00F4078D">
      <w:pPr>
        <w:spacing w:after="0"/>
        <w:jc w:val="both"/>
        <w:rPr>
          <w:rFonts w:ascii="Bahnschrift" w:hAnsi="Bahnschrift" w:cs="Segoe UI"/>
          <w:b/>
          <w:bCs/>
          <w:sz w:val="24"/>
          <w:szCs w:val="24"/>
        </w:rPr>
      </w:pPr>
      <w:r w:rsidRPr="006D1C70">
        <w:rPr>
          <w:rFonts w:ascii="Bahnschrift" w:hAnsi="Bahnschrift" w:cs="Segoe UI"/>
          <w:b/>
          <w:bCs/>
          <w:sz w:val="24"/>
          <w:szCs w:val="24"/>
        </w:rPr>
        <w:t>New Business</w:t>
      </w:r>
      <w:bookmarkStart w:id="4" w:name="_Hlk144887666"/>
    </w:p>
    <w:bookmarkEnd w:id="4"/>
    <w:p w14:paraId="48176558" w14:textId="59D76ADE" w:rsidR="00CE2CF4" w:rsidRPr="006D1C70" w:rsidRDefault="00306594" w:rsidP="009157FD">
      <w:pPr>
        <w:spacing w:after="0" w:line="240" w:lineRule="auto"/>
        <w:jc w:val="both"/>
        <w:rPr>
          <w:rFonts w:ascii="Bahnschrift" w:hAnsi="Bahnschrift" w:cs="Segoe UI"/>
          <w:i/>
          <w:iCs/>
          <w:color w:val="000000"/>
        </w:rPr>
      </w:pPr>
      <w:r w:rsidRPr="006D1C70">
        <w:rPr>
          <w:rFonts w:ascii="Bahnschrift" w:hAnsi="Bahnschrift" w:cs="Segoe UI"/>
          <w:i/>
          <w:iCs/>
          <w:color w:val="000000"/>
        </w:rPr>
        <w:t xml:space="preserve">Amendment to Study of </w:t>
      </w:r>
      <w:r w:rsidR="00E600F7" w:rsidRPr="006D1C70">
        <w:rPr>
          <w:rFonts w:ascii="Bahnschrift" w:hAnsi="Bahnschrift" w:cs="Segoe UI"/>
          <w:i/>
          <w:iCs/>
          <w:color w:val="000000"/>
        </w:rPr>
        <w:t>Atteberry Addition</w:t>
      </w:r>
    </w:p>
    <w:p w14:paraId="545C5AE5" w14:textId="77777777" w:rsidR="00F4078D" w:rsidRPr="006D1C70" w:rsidRDefault="00AA575C" w:rsidP="00F4078D">
      <w:pPr>
        <w:spacing w:after="0"/>
        <w:jc w:val="both"/>
        <w:rPr>
          <w:rFonts w:ascii="Bahnschrift" w:hAnsi="Bahnschrift" w:cs="Segoe UI"/>
          <w:sz w:val="24"/>
          <w:szCs w:val="24"/>
        </w:rPr>
      </w:pPr>
      <w:r w:rsidRPr="006D1C70">
        <w:rPr>
          <w:rFonts w:ascii="Bahnschrift" w:hAnsi="Bahnschrift" w:cs="Segoe UI"/>
          <w:color w:val="000000"/>
        </w:rPr>
        <w:t>Motion by Dougherty seconded by Nelsen to approve the a</w:t>
      </w:r>
      <w:r w:rsidR="00FF77DD" w:rsidRPr="006D1C70">
        <w:rPr>
          <w:rFonts w:ascii="Bahnschrift" w:hAnsi="Bahnschrift" w:cs="Segoe UI"/>
          <w:color w:val="000000"/>
        </w:rPr>
        <w:t xml:space="preserve">mendment </w:t>
      </w:r>
      <w:r w:rsidR="00717534" w:rsidRPr="006D1C70">
        <w:rPr>
          <w:rFonts w:ascii="Bahnschrift" w:hAnsi="Bahnschrift" w:cs="Segoe UI"/>
          <w:color w:val="000000"/>
        </w:rPr>
        <w:t>to</w:t>
      </w:r>
      <w:r w:rsidR="00FF77DD" w:rsidRPr="006D1C70">
        <w:rPr>
          <w:rFonts w:ascii="Bahnschrift" w:hAnsi="Bahnschrift" w:cs="Segoe UI"/>
          <w:color w:val="000000"/>
        </w:rPr>
        <w:t xml:space="preserve"> the study </w:t>
      </w:r>
      <w:r w:rsidR="00717534" w:rsidRPr="006D1C70">
        <w:rPr>
          <w:rFonts w:ascii="Bahnschrift" w:hAnsi="Bahnschrift" w:cs="Segoe UI"/>
          <w:color w:val="000000"/>
        </w:rPr>
        <w:t>to determin</w:t>
      </w:r>
      <w:r w:rsidR="00C24FD0" w:rsidRPr="006D1C70">
        <w:rPr>
          <w:rFonts w:ascii="Bahnschrift" w:hAnsi="Bahnschrift" w:cs="Segoe UI"/>
          <w:color w:val="000000"/>
        </w:rPr>
        <w:t xml:space="preserve">e the need of annexation to the City of Colome; </w:t>
      </w:r>
      <w:r w:rsidR="00C24FD0" w:rsidRPr="006D1C70">
        <w:rPr>
          <w:rFonts w:ascii="Bahnschrift" w:hAnsi="Bahnschrift" w:cs="Segoe UI"/>
        </w:rPr>
        <w:t>Beckers aye, Dougherty aye, Duffy aye, Heese aye, Leighton aye, Nelsen aye</w:t>
      </w:r>
      <w:r w:rsidR="00C24FD0" w:rsidRPr="006D1C70">
        <w:rPr>
          <w:rFonts w:ascii="Bahnschrift" w:hAnsi="Bahnschrift" w:cs="Segoe UI"/>
          <w:sz w:val="24"/>
          <w:szCs w:val="24"/>
        </w:rPr>
        <w:t>; motion carried 6-0.</w:t>
      </w:r>
    </w:p>
    <w:p w14:paraId="59ED7A13" w14:textId="77777777" w:rsidR="00F4078D" w:rsidRPr="006D1C70" w:rsidRDefault="00F4078D" w:rsidP="00F4078D">
      <w:pPr>
        <w:spacing w:after="0"/>
        <w:jc w:val="both"/>
        <w:rPr>
          <w:rFonts w:ascii="Bahnschrift" w:hAnsi="Bahnschrift" w:cs="Segoe UI"/>
        </w:rPr>
      </w:pPr>
    </w:p>
    <w:p w14:paraId="578E16A7" w14:textId="7864F6C8" w:rsidR="00B54FF7" w:rsidRPr="006D1C70" w:rsidRDefault="00FC74A4" w:rsidP="00F4078D">
      <w:pPr>
        <w:spacing w:after="0"/>
        <w:jc w:val="both"/>
        <w:rPr>
          <w:rFonts w:ascii="Bahnschrift" w:hAnsi="Bahnschrift" w:cs="Segoe UI"/>
          <w:sz w:val="24"/>
          <w:szCs w:val="24"/>
        </w:rPr>
      </w:pPr>
      <w:r w:rsidRPr="006D1C70">
        <w:rPr>
          <w:rFonts w:ascii="Bahnschrift" w:hAnsi="Bahnschrift" w:cs="Segoe UI"/>
          <w:i/>
          <w:iCs/>
          <w:color w:val="000000"/>
        </w:rPr>
        <w:t>Cemetery Plots</w:t>
      </w:r>
    </w:p>
    <w:p w14:paraId="261DE925" w14:textId="490E7483" w:rsidR="00FC74A4" w:rsidRPr="006D1C70" w:rsidRDefault="004746AF" w:rsidP="009157FD">
      <w:pPr>
        <w:spacing w:after="0" w:line="240" w:lineRule="auto"/>
        <w:jc w:val="both"/>
        <w:rPr>
          <w:rFonts w:ascii="Bahnschrift" w:hAnsi="Bahnschrift" w:cs="Segoe UI"/>
        </w:rPr>
      </w:pPr>
      <w:r w:rsidRPr="006D1C70">
        <w:rPr>
          <w:rFonts w:ascii="Bahnschrift" w:hAnsi="Bahnschrift" w:cs="Segoe UI"/>
          <w:color w:val="000000"/>
        </w:rPr>
        <w:t xml:space="preserve">Motion by Beckers seconded by Heese to purchase the two plots </w:t>
      </w:r>
      <w:r w:rsidR="000D2E87" w:rsidRPr="006D1C70">
        <w:rPr>
          <w:rFonts w:ascii="Bahnschrift" w:hAnsi="Bahnschrift" w:cs="Segoe UI"/>
          <w:color w:val="000000"/>
        </w:rPr>
        <w:t xml:space="preserve">in Blk 5 Lot 42 plots 1 and 2 </w:t>
      </w:r>
      <w:r w:rsidR="00C72A49" w:rsidRPr="006D1C70">
        <w:rPr>
          <w:rFonts w:ascii="Bahnschrift" w:hAnsi="Bahnschrift" w:cs="Segoe UI"/>
          <w:color w:val="000000"/>
        </w:rPr>
        <w:t xml:space="preserve">from the family </w:t>
      </w:r>
      <w:r w:rsidR="00350BBA" w:rsidRPr="006D1C70">
        <w:rPr>
          <w:rFonts w:ascii="Bahnschrift" w:hAnsi="Bahnschrift" w:cs="Segoe UI"/>
          <w:color w:val="000000"/>
        </w:rPr>
        <w:t xml:space="preserve">at the price of $25.00 for both </w:t>
      </w:r>
      <w:r w:rsidR="00CA7561" w:rsidRPr="006D1C70">
        <w:rPr>
          <w:rFonts w:ascii="Bahnschrift" w:hAnsi="Bahnschrift" w:cs="Segoe UI"/>
          <w:color w:val="000000"/>
        </w:rPr>
        <w:t xml:space="preserve">plots. </w:t>
      </w:r>
      <w:r w:rsidR="00CA7561" w:rsidRPr="006D1C70">
        <w:rPr>
          <w:rFonts w:ascii="Bahnschrift" w:hAnsi="Bahnschrift" w:cs="Segoe UI"/>
        </w:rPr>
        <w:t>all ayes motion carried 6-0.</w:t>
      </w:r>
    </w:p>
    <w:p w14:paraId="4E0BCD36" w14:textId="77777777" w:rsidR="00787C39" w:rsidRPr="006D1C70" w:rsidRDefault="00787C39" w:rsidP="009157FD">
      <w:pPr>
        <w:spacing w:after="0" w:line="240" w:lineRule="auto"/>
        <w:jc w:val="both"/>
        <w:rPr>
          <w:rFonts w:ascii="Bahnschrift" w:hAnsi="Bahnschrift" w:cs="Segoe UI"/>
        </w:rPr>
      </w:pPr>
    </w:p>
    <w:p w14:paraId="2E7D6C50" w14:textId="2E0AD36B" w:rsidR="00787C39" w:rsidRPr="006D1C70" w:rsidRDefault="003A0427" w:rsidP="009157FD">
      <w:pPr>
        <w:spacing w:after="0" w:line="240" w:lineRule="auto"/>
        <w:jc w:val="both"/>
        <w:rPr>
          <w:rFonts w:ascii="Bahnschrift" w:hAnsi="Bahnschrift" w:cs="Segoe UI"/>
          <w:i/>
          <w:iCs/>
        </w:rPr>
      </w:pPr>
      <w:r w:rsidRPr="006D1C70">
        <w:rPr>
          <w:rFonts w:ascii="Bahnschrift" w:hAnsi="Bahnschrift" w:cs="Segoe UI"/>
          <w:i/>
          <w:iCs/>
        </w:rPr>
        <w:t>District 4 Annual Meeting</w:t>
      </w:r>
    </w:p>
    <w:p w14:paraId="1C543884" w14:textId="1E5843F0" w:rsidR="003A0427" w:rsidRPr="006D1C70" w:rsidRDefault="003A0427" w:rsidP="009157FD">
      <w:pPr>
        <w:spacing w:after="0" w:line="240" w:lineRule="auto"/>
        <w:jc w:val="both"/>
        <w:rPr>
          <w:rFonts w:ascii="Bahnschrift" w:hAnsi="Bahnschrift" w:cs="Segoe UI"/>
        </w:rPr>
      </w:pPr>
      <w:r w:rsidRPr="006D1C70">
        <w:rPr>
          <w:rFonts w:ascii="Bahnschrift" w:hAnsi="Bahnschrift" w:cs="Segoe UI"/>
        </w:rPr>
        <w:t xml:space="preserve">This </w:t>
      </w:r>
      <w:r w:rsidR="00787C39" w:rsidRPr="006D1C70">
        <w:rPr>
          <w:rFonts w:ascii="Bahnschrift" w:hAnsi="Bahnschrift" w:cs="Segoe UI"/>
        </w:rPr>
        <w:t>year’s</w:t>
      </w:r>
      <w:r w:rsidRPr="006D1C70">
        <w:rPr>
          <w:rFonts w:ascii="Bahnschrift" w:hAnsi="Bahnschrift" w:cs="Segoe UI"/>
        </w:rPr>
        <w:t xml:space="preserve"> annual meeting will be held in </w:t>
      </w:r>
      <w:r w:rsidR="00CE4F30" w:rsidRPr="006D1C70">
        <w:rPr>
          <w:rFonts w:ascii="Bahnschrift" w:hAnsi="Bahnschrift" w:cs="Segoe UI"/>
        </w:rPr>
        <w:t>Gregory on March 21</w:t>
      </w:r>
      <w:r w:rsidR="00CE4F30" w:rsidRPr="006D1C70">
        <w:rPr>
          <w:rFonts w:ascii="Bahnschrift" w:hAnsi="Bahnschrift" w:cs="Segoe UI"/>
          <w:vertAlign w:val="superscript"/>
        </w:rPr>
        <w:t>st</w:t>
      </w:r>
      <w:r w:rsidR="001B6193" w:rsidRPr="006D1C70">
        <w:rPr>
          <w:rFonts w:ascii="Bahnschrift" w:hAnsi="Bahnschrift" w:cs="Segoe UI"/>
        </w:rPr>
        <w:t xml:space="preserve">. </w:t>
      </w:r>
      <w:r w:rsidR="001E2D01" w:rsidRPr="006D1C70">
        <w:rPr>
          <w:rFonts w:ascii="Bahnschrift" w:hAnsi="Bahnschrift" w:cs="Segoe UI"/>
        </w:rPr>
        <w:t>Mayor Brad Hill, President of council Kelly Leighton, and Council member Kelly Dougherty will all be attending this year.</w:t>
      </w:r>
    </w:p>
    <w:p w14:paraId="01C03247" w14:textId="77777777" w:rsidR="00787C39" w:rsidRPr="006D1C70" w:rsidRDefault="00787C39" w:rsidP="009157FD">
      <w:pPr>
        <w:spacing w:after="0" w:line="240" w:lineRule="auto"/>
        <w:jc w:val="both"/>
        <w:rPr>
          <w:rFonts w:ascii="Bahnschrift" w:hAnsi="Bahnschrift" w:cs="Segoe UI"/>
        </w:rPr>
      </w:pPr>
    </w:p>
    <w:p w14:paraId="7D5B3995" w14:textId="4D106C47" w:rsidR="00787C39" w:rsidRPr="006D1C70" w:rsidRDefault="00787C39" w:rsidP="009157FD">
      <w:pPr>
        <w:spacing w:after="0" w:line="240" w:lineRule="auto"/>
        <w:jc w:val="both"/>
        <w:rPr>
          <w:rFonts w:ascii="Bahnschrift" w:hAnsi="Bahnschrift" w:cs="Segoe UI"/>
          <w:i/>
          <w:iCs/>
        </w:rPr>
      </w:pPr>
      <w:r w:rsidRPr="006D1C70">
        <w:rPr>
          <w:rFonts w:ascii="Bahnschrift" w:hAnsi="Bahnschrift" w:cs="Segoe UI"/>
          <w:i/>
          <w:iCs/>
        </w:rPr>
        <w:t xml:space="preserve">Spring </w:t>
      </w:r>
      <w:r w:rsidR="00246CB4" w:rsidRPr="006D1C70">
        <w:rPr>
          <w:rFonts w:ascii="Bahnschrift" w:hAnsi="Bahnschrift" w:cs="Segoe UI"/>
          <w:i/>
          <w:iCs/>
        </w:rPr>
        <w:t>C</w:t>
      </w:r>
      <w:r w:rsidRPr="006D1C70">
        <w:rPr>
          <w:rFonts w:ascii="Bahnschrift" w:hAnsi="Bahnschrift" w:cs="Segoe UI"/>
          <w:i/>
          <w:iCs/>
        </w:rPr>
        <w:t xml:space="preserve">lean </w:t>
      </w:r>
      <w:r w:rsidR="00246CB4" w:rsidRPr="006D1C70">
        <w:rPr>
          <w:rFonts w:ascii="Bahnschrift" w:hAnsi="Bahnschrift" w:cs="Segoe UI"/>
          <w:i/>
          <w:iCs/>
        </w:rPr>
        <w:t>U</w:t>
      </w:r>
      <w:r w:rsidRPr="006D1C70">
        <w:rPr>
          <w:rFonts w:ascii="Bahnschrift" w:hAnsi="Bahnschrift" w:cs="Segoe UI"/>
          <w:i/>
          <w:iCs/>
        </w:rPr>
        <w:t>p</w:t>
      </w:r>
    </w:p>
    <w:p w14:paraId="5F28D784" w14:textId="4A8D5844" w:rsidR="00601279" w:rsidRPr="006D1C70" w:rsidRDefault="00A07604" w:rsidP="009157FD">
      <w:pPr>
        <w:spacing w:after="0" w:line="240" w:lineRule="auto"/>
        <w:jc w:val="both"/>
        <w:rPr>
          <w:rFonts w:ascii="Bahnschrift" w:hAnsi="Bahnschrift" w:cs="Segoe UI"/>
          <w:color w:val="000000"/>
        </w:rPr>
      </w:pPr>
      <w:r w:rsidRPr="006D1C70">
        <w:rPr>
          <w:rFonts w:ascii="Bahnschrift" w:hAnsi="Bahnschrift" w:cs="Segoe UI"/>
        </w:rPr>
        <w:t>The</w:t>
      </w:r>
      <w:r w:rsidR="00246CB4" w:rsidRPr="006D1C70">
        <w:rPr>
          <w:rFonts w:ascii="Bahnschrift" w:hAnsi="Bahnschrift" w:cs="Segoe UI"/>
        </w:rPr>
        <w:t xml:space="preserve"> city will provide 30-yard dumpsters in the month of April for city clean up.</w:t>
      </w:r>
    </w:p>
    <w:p w14:paraId="66B539C6" w14:textId="77777777" w:rsidR="002948A2" w:rsidRPr="006D1C70" w:rsidRDefault="002948A2" w:rsidP="009157FD">
      <w:pPr>
        <w:spacing w:after="0" w:line="240" w:lineRule="auto"/>
        <w:jc w:val="both"/>
        <w:rPr>
          <w:rFonts w:ascii="Bahnschrift" w:hAnsi="Bahnschrift" w:cs="Segoe UI"/>
          <w:color w:val="000000"/>
          <w:sz w:val="16"/>
          <w:szCs w:val="16"/>
        </w:rPr>
      </w:pPr>
    </w:p>
    <w:p w14:paraId="1A11CC2E" w14:textId="58679A31" w:rsidR="008D4B90" w:rsidRPr="006D1C70" w:rsidRDefault="009F21A7" w:rsidP="009157FD">
      <w:pPr>
        <w:spacing w:after="0" w:line="240" w:lineRule="auto"/>
        <w:jc w:val="both"/>
        <w:rPr>
          <w:rFonts w:ascii="Bahnschrift" w:eastAsia="Times New Roman" w:hAnsi="Bahnschrift" w:cs="Segoe UI"/>
          <w:b/>
          <w:bCs/>
          <w:color w:val="000000"/>
          <w:sz w:val="24"/>
          <w:szCs w:val="24"/>
        </w:rPr>
      </w:pPr>
      <w:r w:rsidRPr="006D1C70">
        <w:rPr>
          <w:rFonts w:ascii="Bahnschrift" w:eastAsia="Times New Roman" w:hAnsi="Bahnschrift" w:cs="Segoe UI"/>
          <w:b/>
          <w:bCs/>
          <w:color w:val="000000"/>
          <w:sz w:val="24"/>
          <w:szCs w:val="24"/>
        </w:rPr>
        <w:t xml:space="preserve">Executive Session </w:t>
      </w:r>
    </w:p>
    <w:p w14:paraId="3696921A" w14:textId="56D5861A" w:rsidR="00AF7F3D" w:rsidRPr="006D1C70" w:rsidRDefault="009D773F" w:rsidP="009157FD">
      <w:pPr>
        <w:spacing w:after="0" w:line="240" w:lineRule="auto"/>
        <w:jc w:val="both"/>
        <w:rPr>
          <w:rFonts w:ascii="Bahnschrift" w:hAnsi="Bahnschrift" w:cs="Segoe UI"/>
        </w:rPr>
      </w:pPr>
      <w:r w:rsidRPr="006D1C70">
        <w:rPr>
          <w:rFonts w:ascii="Bahnschrift" w:hAnsi="Bahnschrift" w:cs="Segoe UI"/>
        </w:rPr>
        <w:t>None</w:t>
      </w:r>
    </w:p>
    <w:p w14:paraId="39602C94" w14:textId="77777777" w:rsidR="009D773F" w:rsidRPr="006D1C70" w:rsidRDefault="009D773F" w:rsidP="009157FD">
      <w:pPr>
        <w:spacing w:after="0" w:line="240" w:lineRule="auto"/>
        <w:jc w:val="both"/>
        <w:rPr>
          <w:rFonts w:ascii="Bahnschrift" w:hAnsi="Bahnschrift" w:cs="Segoe UI"/>
          <w:sz w:val="8"/>
          <w:szCs w:val="8"/>
        </w:rPr>
      </w:pPr>
    </w:p>
    <w:p w14:paraId="5C8642C9" w14:textId="40C334A6" w:rsidR="009F21A7" w:rsidRPr="006D1C70" w:rsidRDefault="00AF7F3D" w:rsidP="009157FD">
      <w:pPr>
        <w:spacing w:after="0" w:line="240" w:lineRule="auto"/>
        <w:jc w:val="both"/>
        <w:rPr>
          <w:rFonts w:ascii="Bahnschrift" w:hAnsi="Bahnschrift" w:cs="Segoe UI"/>
          <w:b/>
          <w:bCs/>
          <w:sz w:val="24"/>
          <w:szCs w:val="24"/>
        </w:rPr>
      </w:pPr>
      <w:r w:rsidRPr="006D1C70">
        <w:rPr>
          <w:rFonts w:ascii="Bahnschrift" w:hAnsi="Bahnschrift" w:cs="Segoe UI"/>
          <w:b/>
          <w:bCs/>
          <w:sz w:val="24"/>
          <w:szCs w:val="24"/>
        </w:rPr>
        <w:t>Motion to A</w:t>
      </w:r>
      <w:r w:rsidR="00E1466C" w:rsidRPr="006D1C70">
        <w:rPr>
          <w:rFonts w:ascii="Bahnschrift" w:hAnsi="Bahnschrift" w:cs="Segoe UI"/>
          <w:b/>
          <w:bCs/>
          <w:sz w:val="24"/>
          <w:szCs w:val="24"/>
        </w:rPr>
        <w:t>djourn</w:t>
      </w:r>
      <w:r w:rsidR="009F21A7" w:rsidRPr="006D1C70">
        <w:rPr>
          <w:rFonts w:ascii="Bahnschrift" w:hAnsi="Bahnschrift" w:cs="Segoe UI"/>
          <w:b/>
          <w:bCs/>
          <w:sz w:val="24"/>
          <w:szCs w:val="24"/>
        </w:rPr>
        <w:t xml:space="preserve">  </w:t>
      </w:r>
      <w:r w:rsidR="009F21A7" w:rsidRPr="006D1C70">
        <w:rPr>
          <w:rFonts w:ascii="Bahnschrift" w:hAnsi="Bahnschrift" w:cs="Segoe UI"/>
          <w:b/>
          <w:bCs/>
          <w:sz w:val="24"/>
          <w:szCs w:val="24"/>
        </w:rPr>
        <w:tab/>
      </w:r>
      <w:r w:rsidR="009F21A7" w:rsidRPr="006D1C70">
        <w:rPr>
          <w:rFonts w:ascii="Bahnschrift" w:hAnsi="Bahnschrift" w:cs="Segoe UI"/>
          <w:b/>
          <w:bCs/>
          <w:sz w:val="24"/>
          <w:szCs w:val="24"/>
        </w:rPr>
        <w:tab/>
        <w:t xml:space="preserve">       </w:t>
      </w:r>
    </w:p>
    <w:p w14:paraId="081109EF" w14:textId="228EEB3E" w:rsidR="009F21A7" w:rsidRPr="006D1C70" w:rsidRDefault="009F21A7" w:rsidP="001079F8">
      <w:pPr>
        <w:spacing w:after="0"/>
        <w:jc w:val="both"/>
        <w:rPr>
          <w:rFonts w:ascii="Bahnschrift" w:hAnsi="Bahnschrift" w:cs="Segoe UI"/>
        </w:rPr>
      </w:pPr>
      <w:r w:rsidRPr="006D1C70">
        <w:rPr>
          <w:rFonts w:ascii="Bahnschrift" w:eastAsia="Times New Roman" w:hAnsi="Bahnschrift" w:cs="Segoe UI"/>
          <w:color w:val="000000"/>
        </w:rPr>
        <w:t xml:space="preserve">Motion by </w:t>
      </w:r>
      <w:r w:rsidR="000E0A38" w:rsidRPr="006D1C70">
        <w:rPr>
          <w:rFonts w:ascii="Bahnschrift" w:eastAsia="Times New Roman" w:hAnsi="Bahnschrift" w:cs="Segoe UI"/>
          <w:color w:val="000000"/>
        </w:rPr>
        <w:t>Beckers</w:t>
      </w:r>
      <w:r w:rsidRPr="006D1C70">
        <w:rPr>
          <w:rFonts w:ascii="Bahnschrift" w:eastAsia="Times New Roman" w:hAnsi="Bahnschrift" w:cs="Segoe UI"/>
          <w:color w:val="000000"/>
        </w:rPr>
        <w:t xml:space="preserve"> second by </w:t>
      </w:r>
      <w:r w:rsidR="001B1D2D" w:rsidRPr="006D1C70">
        <w:rPr>
          <w:rFonts w:ascii="Bahnschrift" w:eastAsia="Times New Roman" w:hAnsi="Bahnschrift" w:cs="Segoe UI"/>
          <w:color w:val="000000"/>
        </w:rPr>
        <w:t>Leighton</w:t>
      </w:r>
      <w:r w:rsidRPr="006D1C70">
        <w:rPr>
          <w:rFonts w:ascii="Bahnschrift" w:eastAsia="Times New Roman" w:hAnsi="Bahnschrift" w:cs="Segoe UI"/>
          <w:color w:val="000000"/>
        </w:rPr>
        <w:t xml:space="preserve"> to adjourn the meeting at </w:t>
      </w:r>
      <w:r w:rsidR="000E0A38" w:rsidRPr="006D1C70">
        <w:rPr>
          <w:rFonts w:ascii="Bahnschrift" w:eastAsia="Times New Roman" w:hAnsi="Bahnschrift" w:cs="Segoe UI"/>
          <w:color w:val="000000"/>
        </w:rPr>
        <w:t>8</w:t>
      </w:r>
      <w:r w:rsidR="001B1D2D" w:rsidRPr="006D1C70">
        <w:rPr>
          <w:rFonts w:ascii="Bahnschrift" w:eastAsia="Times New Roman" w:hAnsi="Bahnschrift" w:cs="Segoe UI"/>
          <w:color w:val="000000"/>
        </w:rPr>
        <w:t>:</w:t>
      </w:r>
      <w:r w:rsidR="000E0A38" w:rsidRPr="006D1C70">
        <w:rPr>
          <w:rFonts w:ascii="Bahnschrift" w:eastAsia="Times New Roman" w:hAnsi="Bahnschrift" w:cs="Segoe UI"/>
          <w:color w:val="000000"/>
        </w:rPr>
        <w:t>24</w:t>
      </w:r>
      <w:r w:rsidRPr="006D1C70">
        <w:rPr>
          <w:rFonts w:ascii="Bahnschrift" w:eastAsia="Times New Roman" w:hAnsi="Bahnschrift" w:cs="Segoe UI"/>
          <w:color w:val="000000"/>
        </w:rPr>
        <w:t xml:space="preserve"> pm; </w:t>
      </w:r>
      <w:r w:rsidR="001B1D2D" w:rsidRPr="006D1C70">
        <w:rPr>
          <w:rFonts w:ascii="Bahnschrift" w:hAnsi="Bahnschrift" w:cs="Segoe UI"/>
        </w:rPr>
        <w:t xml:space="preserve">all </w:t>
      </w:r>
      <w:r w:rsidR="00CF2636" w:rsidRPr="006D1C70">
        <w:rPr>
          <w:rFonts w:ascii="Bahnschrift" w:hAnsi="Bahnschrift" w:cs="Segoe UI"/>
        </w:rPr>
        <w:t>ayes</w:t>
      </w:r>
      <w:r w:rsidR="00A956AC" w:rsidRPr="006D1C70">
        <w:rPr>
          <w:rFonts w:ascii="Bahnschrift" w:hAnsi="Bahnschrift" w:cs="Segoe UI"/>
        </w:rPr>
        <w:t xml:space="preserve">; motion carried </w:t>
      </w:r>
      <w:r w:rsidR="00E06B1D" w:rsidRPr="006D1C70">
        <w:rPr>
          <w:rFonts w:ascii="Bahnschrift" w:hAnsi="Bahnschrift" w:cs="Segoe UI"/>
        </w:rPr>
        <w:t>6</w:t>
      </w:r>
      <w:r w:rsidR="00A956AC" w:rsidRPr="006D1C70">
        <w:rPr>
          <w:rFonts w:ascii="Bahnschrift" w:hAnsi="Bahnschrift" w:cs="Segoe UI"/>
        </w:rPr>
        <w:t>-0.</w:t>
      </w:r>
    </w:p>
    <w:p w14:paraId="325C44B0" w14:textId="77777777" w:rsidR="001079F8" w:rsidRPr="006D1C70" w:rsidRDefault="001079F8" w:rsidP="001079F8">
      <w:pPr>
        <w:spacing w:after="0"/>
        <w:jc w:val="both"/>
        <w:rPr>
          <w:rFonts w:ascii="Bahnschrift" w:hAnsi="Bahnschrift" w:cs="Segoe UI"/>
        </w:rPr>
      </w:pPr>
    </w:p>
    <w:p w14:paraId="5A90C449" w14:textId="77777777" w:rsidR="001079F8" w:rsidRPr="006D1C70" w:rsidRDefault="001079F8" w:rsidP="001079F8">
      <w:pPr>
        <w:spacing w:after="0"/>
        <w:jc w:val="both"/>
        <w:rPr>
          <w:rFonts w:ascii="Bahnschrift" w:hAnsi="Bahnschrift" w:cs="Segoe UI"/>
        </w:rPr>
      </w:pPr>
    </w:p>
    <w:p w14:paraId="10B6D2F8" w14:textId="77777777" w:rsidR="009F21A7" w:rsidRPr="006D1C70" w:rsidRDefault="009F21A7" w:rsidP="009157FD">
      <w:pPr>
        <w:spacing w:after="0" w:line="276" w:lineRule="auto"/>
        <w:jc w:val="both"/>
        <w:rPr>
          <w:rFonts w:ascii="Bahnschrift" w:eastAsia="Calibri" w:hAnsi="Bahnschrift" w:cs="Segoe UI"/>
        </w:rPr>
      </w:pPr>
      <w:r w:rsidRPr="006D1C70">
        <w:rPr>
          <w:rFonts w:ascii="Bahnschrift" w:eastAsia="Calibri" w:hAnsi="Bahnschrift" w:cs="Segoe UI"/>
        </w:rPr>
        <w:t xml:space="preserve">_______________________  </w:t>
      </w:r>
    </w:p>
    <w:p w14:paraId="50C82FF6" w14:textId="0753FAEC" w:rsidR="009F21A7" w:rsidRPr="006D1C70" w:rsidRDefault="001B1D2D" w:rsidP="009157FD">
      <w:pPr>
        <w:spacing w:after="0" w:line="276" w:lineRule="auto"/>
        <w:jc w:val="both"/>
        <w:rPr>
          <w:rFonts w:ascii="Bahnschrift" w:eastAsia="Calibri" w:hAnsi="Bahnschrift" w:cs="Segoe UI"/>
        </w:rPr>
      </w:pPr>
      <w:r w:rsidRPr="006D1C70">
        <w:rPr>
          <w:rFonts w:ascii="Bahnschrift" w:eastAsia="Calibri" w:hAnsi="Bahnschrift" w:cs="Segoe UI"/>
        </w:rPr>
        <w:t>Brad Hill, Mayor</w:t>
      </w:r>
    </w:p>
    <w:p w14:paraId="2AE4CF3A" w14:textId="77777777" w:rsidR="009F21A7" w:rsidRPr="006D1C70" w:rsidRDefault="009F21A7" w:rsidP="009157FD">
      <w:pPr>
        <w:spacing w:after="0" w:line="276" w:lineRule="auto"/>
        <w:jc w:val="both"/>
        <w:rPr>
          <w:rFonts w:ascii="Bahnschrift" w:eastAsia="Calibri" w:hAnsi="Bahnschrift" w:cs="Segoe UI"/>
        </w:rPr>
      </w:pPr>
    </w:p>
    <w:p w14:paraId="26EEBC43" w14:textId="77777777" w:rsidR="009F21A7" w:rsidRPr="006D1C70" w:rsidRDefault="009F21A7" w:rsidP="009157FD">
      <w:pPr>
        <w:spacing w:after="0" w:line="276" w:lineRule="auto"/>
        <w:jc w:val="both"/>
        <w:rPr>
          <w:rFonts w:ascii="Bahnschrift" w:eastAsia="Calibri" w:hAnsi="Bahnschrift" w:cs="Segoe UI"/>
        </w:rPr>
      </w:pPr>
      <w:r w:rsidRPr="006D1C70">
        <w:rPr>
          <w:rFonts w:ascii="Bahnschrift" w:eastAsia="Calibri" w:hAnsi="Bahnschrift" w:cs="Segoe UI"/>
        </w:rPr>
        <w:t xml:space="preserve">ATTEST: </w:t>
      </w:r>
    </w:p>
    <w:p w14:paraId="2FB9282A" w14:textId="77777777" w:rsidR="009F21A7" w:rsidRPr="006D1C70" w:rsidRDefault="009F21A7" w:rsidP="009157FD">
      <w:pPr>
        <w:spacing w:after="0" w:line="276" w:lineRule="auto"/>
        <w:jc w:val="both"/>
        <w:rPr>
          <w:rFonts w:ascii="Bahnschrift" w:eastAsia="Calibri" w:hAnsi="Bahnschrift" w:cs="Segoe UI"/>
          <w:color w:val="000000"/>
        </w:rPr>
      </w:pPr>
      <w:r w:rsidRPr="006D1C70">
        <w:rPr>
          <w:rFonts w:ascii="Bahnschrift" w:eastAsia="Calibri" w:hAnsi="Bahnschrift" w:cs="Segoe UI"/>
          <w:color w:val="000000"/>
        </w:rPr>
        <w:t xml:space="preserve">Finance Officer, Bobbi Harter </w:t>
      </w:r>
    </w:p>
    <w:p w14:paraId="6A2D406D" w14:textId="77777777" w:rsidR="001079F8" w:rsidRPr="006D1C70" w:rsidRDefault="001079F8" w:rsidP="009157FD">
      <w:pPr>
        <w:spacing w:after="0" w:line="276" w:lineRule="auto"/>
        <w:jc w:val="both"/>
        <w:rPr>
          <w:rFonts w:ascii="Bahnschrift" w:eastAsia="Calibri" w:hAnsi="Bahnschrift" w:cs="Segoe UI"/>
          <w:color w:val="000000"/>
        </w:rPr>
      </w:pPr>
    </w:p>
    <w:p w14:paraId="57696303" w14:textId="4F083B30" w:rsidR="000F2954" w:rsidRPr="006D1C70" w:rsidRDefault="009F21A7" w:rsidP="009157FD">
      <w:pPr>
        <w:spacing w:after="0"/>
        <w:jc w:val="both"/>
        <w:rPr>
          <w:rFonts w:ascii="Bahnschrift" w:hAnsi="Bahnschrift" w:cs="Segoe UI"/>
        </w:rPr>
      </w:pPr>
      <w:r w:rsidRPr="006D1C70">
        <w:rPr>
          <w:rFonts w:ascii="Bahnschrift" w:hAnsi="Bahnschrift" w:cs="Segoe UI"/>
        </w:rPr>
        <w:t>Published once at the approximate cost of ____</w:t>
      </w:r>
    </w:p>
    <w:p w14:paraId="166358CC" w14:textId="77777777" w:rsidR="00D175B9" w:rsidRPr="006D1C70" w:rsidRDefault="00D175B9" w:rsidP="009157FD">
      <w:pPr>
        <w:spacing w:after="0"/>
        <w:jc w:val="both"/>
        <w:rPr>
          <w:rFonts w:ascii="Bahnschrift" w:hAnsi="Bahnschrift" w:cs="Segoe UI"/>
        </w:rPr>
      </w:pPr>
    </w:p>
    <w:p w14:paraId="7A6D7106" w14:textId="77777777" w:rsidR="00D175B9" w:rsidRPr="006D1C70" w:rsidRDefault="00D175B9" w:rsidP="009157FD">
      <w:pPr>
        <w:spacing w:after="0"/>
        <w:jc w:val="both"/>
        <w:rPr>
          <w:rFonts w:ascii="Bahnschrift" w:hAnsi="Bahnschrift" w:cs="Segoe UI"/>
        </w:rPr>
      </w:pPr>
    </w:p>
    <w:p w14:paraId="4B1B4E0A" w14:textId="77777777" w:rsidR="00E673D6" w:rsidRPr="00E673D6" w:rsidRDefault="00E673D6" w:rsidP="00E673D6">
      <w:pPr>
        <w:spacing w:after="0" w:line="240" w:lineRule="auto"/>
        <w:jc w:val="center"/>
        <w:rPr>
          <w:rFonts w:ascii="Bahnschrift" w:eastAsia="Times New Roman" w:hAnsi="Bahnschrift" w:cs="Times New Roman"/>
          <w:b/>
          <w:bCs/>
          <w:sz w:val="48"/>
          <w:szCs w:val="48"/>
        </w:rPr>
      </w:pPr>
    </w:p>
    <w:p w14:paraId="718DB444" w14:textId="77777777" w:rsidR="00E673D6" w:rsidRPr="00E673D6" w:rsidRDefault="00E673D6" w:rsidP="00E673D6">
      <w:pPr>
        <w:spacing w:after="0" w:line="240" w:lineRule="auto"/>
        <w:jc w:val="center"/>
        <w:rPr>
          <w:rFonts w:ascii="Bahnschrift" w:eastAsia="Times New Roman" w:hAnsi="Bahnschrift" w:cs="Times New Roman"/>
          <w:b/>
          <w:bCs/>
          <w:sz w:val="48"/>
          <w:szCs w:val="48"/>
        </w:rPr>
      </w:pPr>
      <w:r w:rsidRPr="00E673D6">
        <w:rPr>
          <w:rFonts w:ascii="Bahnschrift" w:eastAsia="Times New Roman" w:hAnsi="Bahnschrift" w:cs="Times New Roman"/>
          <w:b/>
          <w:bCs/>
          <w:sz w:val="48"/>
          <w:szCs w:val="48"/>
        </w:rPr>
        <w:lastRenderedPageBreak/>
        <w:t>AMENDMENT</w:t>
      </w:r>
    </w:p>
    <w:p w14:paraId="64497E5A" w14:textId="77777777" w:rsidR="00E673D6" w:rsidRPr="00E673D6" w:rsidRDefault="00E673D6" w:rsidP="00E673D6">
      <w:pPr>
        <w:spacing w:after="0" w:line="240" w:lineRule="auto"/>
        <w:jc w:val="center"/>
        <w:rPr>
          <w:rFonts w:ascii="Bahnschrift" w:eastAsia="Times New Roman" w:hAnsi="Bahnschrift" w:cs="Times New Roman"/>
          <w:sz w:val="24"/>
          <w:szCs w:val="24"/>
        </w:rPr>
      </w:pPr>
    </w:p>
    <w:p w14:paraId="72812107" w14:textId="77777777" w:rsidR="00E673D6" w:rsidRPr="00E673D6" w:rsidRDefault="00E673D6" w:rsidP="00E673D6">
      <w:pPr>
        <w:spacing w:after="0" w:line="240" w:lineRule="auto"/>
        <w:rPr>
          <w:rFonts w:ascii="Bahnschrift" w:eastAsia="Times New Roman" w:hAnsi="Bahnschrift" w:cs="Times New Roman"/>
          <w:sz w:val="24"/>
          <w:szCs w:val="24"/>
        </w:rPr>
      </w:pPr>
    </w:p>
    <w:p w14:paraId="5EDCFDAE" w14:textId="77777777" w:rsidR="00E673D6" w:rsidRPr="00E673D6" w:rsidRDefault="00E673D6" w:rsidP="00E673D6">
      <w:pPr>
        <w:spacing w:after="0" w:line="240" w:lineRule="auto"/>
        <w:jc w:val="center"/>
        <w:rPr>
          <w:rFonts w:ascii="Bahnschrift" w:eastAsia="Times New Roman" w:hAnsi="Bahnschrift" w:cs="Times New Roman"/>
          <w:sz w:val="28"/>
          <w:szCs w:val="28"/>
        </w:rPr>
      </w:pPr>
      <w:r w:rsidRPr="00E673D6">
        <w:rPr>
          <w:rFonts w:ascii="Bahnschrift" w:eastAsia="Times New Roman" w:hAnsi="Bahnschrift" w:cs="Times New Roman"/>
          <w:sz w:val="28"/>
          <w:szCs w:val="28"/>
        </w:rPr>
        <w:t>AN AMENDMENT TO THE STUDY TO DETERMINE THE NEED OF ANNEXATION TO THE CITY OF COLOME</w:t>
      </w:r>
    </w:p>
    <w:p w14:paraId="5EFCEB07" w14:textId="77777777" w:rsidR="00E673D6" w:rsidRPr="00E673D6" w:rsidRDefault="00E673D6" w:rsidP="00E673D6">
      <w:pPr>
        <w:spacing w:after="0" w:line="240" w:lineRule="auto"/>
        <w:jc w:val="center"/>
        <w:rPr>
          <w:rFonts w:ascii="Bahnschrift" w:eastAsia="Times New Roman" w:hAnsi="Bahnschrift" w:cs="Times New Roman"/>
          <w:sz w:val="24"/>
          <w:szCs w:val="24"/>
        </w:rPr>
      </w:pPr>
    </w:p>
    <w:p w14:paraId="27D15E2F" w14:textId="77777777" w:rsidR="00E673D6" w:rsidRPr="00E673D6" w:rsidRDefault="00E673D6" w:rsidP="00E673D6">
      <w:pPr>
        <w:spacing w:after="0" w:line="240" w:lineRule="auto"/>
        <w:rPr>
          <w:rFonts w:ascii="Bahnschrift" w:eastAsia="Times New Roman" w:hAnsi="Bahnschrift" w:cs="Times New Roman"/>
          <w:sz w:val="24"/>
          <w:szCs w:val="24"/>
        </w:rPr>
      </w:pPr>
    </w:p>
    <w:p w14:paraId="26170778" w14:textId="77777777" w:rsidR="00E673D6" w:rsidRPr="00E673D6" w:rsidRDefault="00E673D6" w:rsidP="00E673D6">
      <w:pPr>
        <w:spacing w:after="0" w:line="240" w:lineRule="auto"/>
        <w:ind w:left="720" w:hanging="720"/>
        <w:jc w:val="both"/>
        <w:rPr>
          <w:rFonts w:ascii="Bahnschrift" w:eastAsia="Times New Roman" w:hAnsi="Bahnschrift" w:cs="Times New Roman"/>
          <w:sz w:val="24"/>
          <w:szCs w:val="24"/>
        </w:rPr>
      </w:pPr>
      <w:r w:rsidRPr="00E673D6">
        <w:rPr>
          <w:rFonts w:ascii="Bahnschrift" w:eastAsia="Times New Roman" w:hAnsi="Bahnschrift" w:cs="Times New Roman"/>
          <w:sz w:val="24"/>
          <w:szCs w:val="24"/>
        </w:rPr>
        <w:t xml:space="preserve">           The City of Colome had conducted a study to determine the need for the annexation of the property adjacent to the city limits of said City of Colome referred to as Atteberry addition to the City of Colome, South Dakota, A subdivision of Atteberry Outlot A located in the NE ¼ of the SW ¼ of Section 33, T 98N, R 75 of the 5</w:t>
      </w:r>
      <w:r w:rsidRPr="00E673D6">
        <w:rPr>
          <w:rFonts w:ascii="Bahnschrift" w:eastAsia="Times New Roman" w:hAnsi="Bahnschrift" w:cs="Times New Roman"/>
          <w:sz w:val="24"/>
          <w:szCs w:val="24"/>
          <w:vertAlign w:val="superscript"/>
        </w:rPr>
        <w:t>th</w:t>
      </w:r>
      <w:r w:rsidRPr="00E673D6">
        <w:rPr>
          <w:rFonts w:ascii="Bahnschrift" w:eastAsia="Times New Roman" w:hAnsi="Bahnschrift" w:cs="Times New Roman"/>
          <w:sz w:val="24"/>
          <w:szCs w:val="24"/>
        </w:rPr>
        <w:t xml:space="preserve"> P.M., Tripp County, SD.</w:t>
      </w:r>
    </w:p>
    <w:p w14:paraId="5C864AA1" w14:textId="77777777" w:rsidR="00E673D6" w:rsidRPr="00E673D6" w:rsidRDefault="00E673D6" w:rsidP="00E673D6">
      <w:pPr>
        <w:spacing w:after="0" w:line="240" w:lineRule="auto"/>
        <w:ind w:left="720" w:hanging="720"/>
        <w:rPr>
          <w:rFonts w:ascii="Bahnschrift" w:eastAsia="Times New Roman" w:hAnsi="Bahnschrift" w:cs="Times New Roman"/>
          <w:sz w:val="24"/>
          <w:szCs w:val="24"/>
        </w:rPr>
      </w:pPr>
    </w:p>
    <w:p w14:paraId="26E9D9A2" w14:textId="77777777" w:rsidR="00E673D6" w:rsidRPr="00E673D6" w:rsidRDefault="00E673D6" w:rsidP="00E673D6">
      <w:pPr>
        <w:spacing w:after="0" w:line="240" w:lineRule="auto"/>
        <w:rPr>
          <w:rFonts w:ascii="Bahnschrift" w:eastAsia="Times New Roman" w:hAnsi="Bahnschrift" w:cs="Times New Roman"/>
          <w:sz w:val="24"/>
          <w:szCs w:val="24"/>
        </w:rPr>
      </w:pPr>
    </w:p>
    <w:p w14:paraId="744ED8D7" w14:textId="77777777" w:rsidR="00E673D6" w:rsidRPr="00E673D6" w:rsidRDefault="00E673D6" w:rsidP="00E673D6">
      <w:pPr>
        <w:spacing w:after="0" w:line="240" w:lineRule="auto"/>
        <w:ind w:left="720" w:hanging="720"/>
        <w:jc w:val="both"/>
        <w:rPr>
          <w:rFonts w:ascii="Bahnschrift" w:eastAsia="Times New Roman" w:hAnsi="Bahnschrift" w:cs="Times New Roman"/>
          <w:sz w:val="24"/>
          <w:szCs w:val="24"/>
        </w:rPr>
      </w:pPr>
      <w:r w:rsidRPr="00E673D6">
        <w:rPr>
          <w:rFonts w:ascii="Bahnschrift" w:eastAsia="Times New Roman" w:hAnsi="Bahnschrift" w:cs="Times New Roman"/>
          <w:sz w:val="24"/>
          <w:szCs w:val="24"/>
        </w:rPr>
        <w:t xml:space="preserve">           The results of the study determined that the annexation of the property described as Atteberry Addition to the City of Colome, South Dakota, A subdivision of Atteberry Outlot A located in the NE ¼ of the SW ¼ of Section 33, T 98N, R 75 of the 5</w:t>
      </w:r>
      <w:r w:rsidRPr="00E673D6">
        <w:rPr>
          <w:rFonts w:ascii="Bahnschrift" w:eastAsia="Times New Roman" w:hAnsi="Bahnschrift" w:cs="Times New Roman"/>
          <w:sz w:val="24"/>
          <w:szCs w:val="24"/>
          <w:vertAlign w:val="superscript"/>
        </w:rPr>
        <w:t>th</w:t>
      </w:r>
      <w:r w:rsidRPr="00E673D6">
        <w:rPr>
          <w:rFonts w:ascii="Bahnschrift" w:eastAsia="Times New Roman" w:hAnsi="Bahnschrift" w:cs="Times New Roman"/>
          <w:sz w:val="24"/>
          <w:szCs w:val="24"/>
        </w:rPr>
        <w:t xml:space="preserve"> P.M., Tripp County, SD would be feasible and responsible for the following reasons:</w:t>
      </w:r>
    </w:p>
    <w:p w14:paraId="0FE1AAC4" w14:textId="77777777" w:rsidR="00E673D6" w:rsidRPr="00E673D6" w:rsidRDefault="00E673D6" w:rsidP="00E673D6">
      <w:pPr>
        <w:spacing w:after="0" w:line="240" w:lineRule="auto"/>
        <w:jc w:val="both"/>
        <w:rPr>
          <w:rFonts w:ascii="Bahnschrift" w:eastAsia="Times New Roman" w:hAnsi="Bahnschrift" w:cs="Times New Roman"/>
          <w:sz w:val="24"/>
          <w:szCs w:val="24"/>
        </w:rPr>
      </w:pPr>
    </w:p>
    <w:p w14:paraId="5F60E204" w14:textId="77777777" w:rsidR="00E673D6" w:rsidRPr="00E673D6" w:rsidRDefault="00E673D6" w:rsidP="00E673D6">
      <w:pPr>
        <w:spacing w:after="0" w:line="240" w:lineRule="auto"/>
        <w:jc w:val="both"/>
        <w:rPr>
          <w:rFonts w:ascii="Bahnschrift" w:eastAsia="Times New Roman" w:hAnsi="Bahnschrift" w:cs="Times New Roman"/>
          <w:sz w:val="24"/>
          <w:szCs w:val="24"/>
        </w:rPr>
      </w:pPr>
    </w:p>
    <w:p w14:paraId="22CB91DD" w14:textId="77777777" w:rsidR="00E673D6" w:rsidRPr="00E673D6" w:rsidRDefault="00E673D6" w:rsidP="00E673D6">
      <w:pPr>
        <w:spacing w:after="0" w:line="240" w:lineRule="auto"/>
        <w:jc w:val="both"/>
        <w:rPr>
          <w:rFonts w:ascii="Bahnschrift" w:eastAsia="Times New Roman" w:hAnsi="Bahnschrift" w:cs="Times New Roman"/>
          <w:sz w:val="24"/>
          <w:szCs w:val="24"/>
        </w:rPr>
      </w:pPr>
    </w:p>
    <w:p w14:paraId="76A7A007" w14:textId="77777777" w:rsidR="00E673D6" w:rsidRPr="00E673D6" w:rsidRDefault="00E673D6" w:rsidP="00E673D6">
      <w:pPr>
        <w:spacing w:after="0" w:line="240" w:lineRule="auto"/>
        <w:ind w:left="-180" w:firstLine="180"/>
        <w:rPr>
          <w:rFonts w:ascii="Bahnschrift" w:eastAsia="Times New Roman" w:hAnsi="Bahnschrift" w:cs="Times New Roman"/>
          <w:sz w:val="24"/>
          <w:szCs w:val="24"/>
        </w:rPr>
      </w:pPr>
      <w:r w:rsidRPr="00E673D6">
        <w:rPr>
          <w:rFonts w:ascii="Bahnschrift" w:eastAsia="Times New Roman" w:hAnsi="Bahnschrift" w:cs="Times New Roman"/>
          <w:sz w:val="24"/>
          <w:szCs w:val="24"/>
        </w:rPr>
        <w:t>The property is adjacent to the present city limits.</w:t>
      </w:r>
    </w:p>
    <w:p w14:paraId="17B31718" w14:textId="77777777" w:rsidR="00E673D6" w:rsidRPr="00E673D6" w:rsidRDefault="00E673D6" w:rsidP="00E673D6">
      <w:pPr>
        <w:spacing w:after="0" w:line="240" w:lineRule="auto"/>
        <w:ind w:left="-180" w:firstLine="180"/>
        <w:rPr>
          <w:rFonts w:ascii="Bahnschrift" w:eastAsia="Times New Roman" w:hAnsi="Bahnschrift" w:cs="Times New Roman"/>
          <w:sz w:val="24"/>
          <w:szCs w:val="24"/>
        </w:rPr>
      </w:pPr>
    </w:p>
    <w:p w14:paraId="4C89B295" w14:textId="77777777" w:rsidR="00E673D6" w:rsidRPr="00E673D6" w:rsidRDefault="00E673D6" w:rsidP="00E673D6">
      <w:pPr>
        <w:spacing w:after="0" w:line="240" w:lineRule="auto"/>
        <w:rPr>
          <w:rFonts w:ascii="Bahnschrift" w:eastAsia="Times New Roman" w:hAnsi="Bahnschrift" w:cs="Times New Roman"/>
          <w:b/>
          <w:bCs/>
          <w:sz w:val="32"/>
          <w:szCs w:val="32"/>
        </w:rPr>
      </w:pPr>
      <w:r w:rsidRPr="00E673D6">
        <w:rPr>
          <w:rFonts w:ascii="Bahnschrift" w:eastAsia="Times New Roman" w:hAnsi="Bahnschrift" w:cs="Times New Roman"/>
          <w:b/>
          <w:bCs/>
          <w:sz w:val="32"/>
          <w:szCs w:val="32"/>
        </w:rPr>
        <w:t>The property will be provided with water services by the City of Colome.</w:t>
      </w:r>
    </w:p>
    <w:p w14:paraId="5994E72D" w14:textId="77777777" w:rsidR="00E673D6" w:rsidRPr="00E673D6" w:rsidRDefault="00E673D6" w:rsidP="00E673D6">
      <w:pPr>
        <w:spacing w:after="0" w:line="240" w:lineRule="auto"/>
        <w:rPr>
          <w:rFonts w:ascii="Bahnschrift" w:eastAsia="Times New Roman" w:hAnsi="Bahnschrift" w:cs="Times New Roman"/>
          <w:b/>
          <w:bCs/>
          <w:sz w:val="24"/>
          <w:szCs w:val="24"/>
        </w:rPr>
      </w:pPr>
    </w:p>
    <w:p w14:paraId="40759C83" w14:textId="77777777" w:rsidR="00E673D6" w:rsidRPr="00E673D6" w:rsidRDefault="00E673D6" w:rsidP="00E673D6">
      <w:pPr>
        <w:spacing w:after="0" w:line="240" w:lineRule="auto"/>
        <w:rPr>
          <w:rFonts w:ascii="Bahnschrift" w:eastAsia="Times New Roman" w:hAnsi="Bahnschrift" w:cs="Times New Roman"/>
          <w:sz w:val="24"/>
          <w:szCs w:val="24"/>
        </w:rPr>
      </w:pPr>
      <w:r w:rsidRPr="00E673D6">
        <w:rPr>
          <w:rFonts w:ascii="Bahnschrift" w:eastAsia="Times New Roman" w:hAnsi="Bahnschrift" w:cs="Times New Roman"/>
          <w:sz w:val="24"/>
          <w:szCs w:val="24"/>
        </w:rPr>
        <w:t>The city would profit from said annexation for real estate tax purposes and population growth.</w:t>
      </w:r>
    </w:p>
    <w:p w14:paraId="7B022E65" w14:textId="77777777" w:rsidR="00E673D6" w:rsidRPr="00E673D6" w:rsidRDefault="00E673D6" w:rsidP="00E673D6">
      <w:pPr>
        <w:spacing w:after="0" w:line="240" w:lineRule="auto"/>
        <w:rPr>
          <w:rFonts w:ascii="Bahnschrift" w:eastAsia="Times New Roman" w:hAnsi="Bahnschrift" w:cs="Times New Roman"/>
          <w:sz w:val="24"/>
          <w:szCs w:val="24"/>
        </w:rPr>
      </w:pPr>
      <w:r w:rsidRPr="00E673D6">
        <w:rPr>
          <w:rFonts w:ascii="Bahnschrift" w:eastAsia="Times New Roman" w:hAnsi="Bahnschrift" w:cs="Times New Roman"/>
          <w:sz w:val="24"/>
          <w:szCs w:val="24"/>
        </w:rPr>
        <w:t xml:space="preserve">The City of Colome is willing to provide basic streets. </w:t>
      </w:r>
    </w:p>
    <w:p w14:paraId="1DBACC9C" w14:textId="77777777" w:rsidR="00E673D6" w:rsidRPr="00E673D6" w:rsidRDefault="00E673D6" w:rsidP="00E673D6">
      <w:pPr>
        <w:spacing w:after="0" w:line="240" w:lineRule="auto"/>
        <w:jc w:val="both"/>
        <w:rPr>
          <w:rFonts w:ascii="Bahnschrift" w:eastAsia="Times New Roman" w:hAnsi="Bahnschrift" w:cs="Times New Roman"/>
          <w:sz w:val="24"/>
          <w:szCs w:val="24"/>
        </w:rPr>
      </w:pPr>
    </w:p>
    <w:p w14:paraId="22483026" w14:textId="77777777" w:rsidR="00E673D6" w:rsidRPr="00E673D6" w:rsidRDefault="00E673D6" w:rsidP="00E673D6">
      <w:pPr>
        <w:spacing w:after="0" w:line="240" w:lineRule="auto"/>
        <w:jc w:val="both"/>
        <w:rPr>
          <w:rFonts w:ascii="Bahnschrift" w:eastAsia="Times New Roman" w:hAnsi="Bahnschrift" w:cs="Times New Roman"/>
          <w:sz w:val="24"/>
          <w:szCs w:val="24"/>
        </w:rPr>
      </w:pPr>
    </w:p>
    <w:p w14:paraId="466BF37A" w14:textId="77777777" w:rsidR="00E673D6" w:rsidRPr="00E673D6" w:rsidRDefault="00E673D6" w:rsidP="00E673D6">
      <w:pPr>
        <w:spacing w:after="0" w:line="240" w:lineRule="auto"/>
        <w:jc w:val="both"/>
        <w:rPr>
          <w:rFonts w:ascii="Bahnschrift" w:eastAsia="Times New Roman" w:hAnsi="Bahnschrift" w:cs="Times New Roman"/>
          <w:sz w:val="24"/>
          <w:szCs w:val="24"/>
        </w:rPr>
      </w:pPr>
    </w:p>
    <w:p w14:paraId="366868B6" w14:textId="77777777" w:rsidR="00E673D6" w:rsidRPr="00E673D6" w:rsidRDefault="00E673D6" w:rsidP="00E673D6">
      <w:pPr>
        <w:spacing w:after="0" w:line="240" w:lineRule="auto"/>
        <w:jc w:val="both"/>
        <w:rPr>
          <w:rFonts w:ascii="Bahnschrift" w:eastAsia="Times New Roman" w:hAnsi="Bahnschrift" w:cs="Times New Roman"/>
          <w:sz w:val="24"/>
          <w:szCs w:val="24"/>
        </w:rPr>
      </w:pPr>
    </w:p>
    <w:p w14:paraId="5E85DC57" w14:textId="63C5708B" w:rsidR="00E673D6" w:rsidRPr="00E673D6" w:rsidRDefault="00E673D6" w:rsidP="00E673D6">
      <w:pPr>
        <w:spacing w:after="0" w:line="240" w:lineRule="auto"/>
        <w:jc w:val="both"/>
        <w:rPr>
          <w:rFonts w:ascii="Bahnschrift" w:eastAsia="Times New Roman" w:hAnsi="Bahnschrift" w:cs="Times New Roman"/>
          <w:sz w:val="24"/>
          <w:szCs w:val="24"/>
        </w:rPr>
      </w:pPr>
      <w:r w:rsidRPr="00E673D6">
        <w:rPr>
          <w:rFonts w:ascii="Bahnschrift" w:eastAsia="Times New Roman" w:hAnsi="Bahnschrift" w:cs="Times New Roman"/>
          <w:sz w:val="24"/>
          <w:szCs w:val="24"/>
        </w:rPr>
        <w:t xml:space="preserve">Signed this </w:t>
      </w:r>
      <w:r w:rsidR="009C6D2F" w:rsidRPr="009C6D2F">
        <w:rPr>
          <w:rFonts w:ascii="Bahnschrift" w:eastAsia="Times New Roman" w:hAnsi="Bahnschrift" w:cs="Times New Roman"/>
          <w:sz w:val="32"/>
          <w:szCs w:val="32"/>
        </w:rPr>
        <w:t>5</w:t>
      </w:r>
      <w:r w:rsidR="009C6D2F" w:rsidRPr="009C6D2F">
        <w:rPr>
          <w:rFonts w:ascii="Bahnschrift" w:eastAsia="Times New Roman" w:hAnsi="Bahnschrift" w:cs="Times New Roman"/>
          <w:sz w:val="32"/>
          <w:szCs w:val="32"/>
          <w:vertAlign w:val="superscript"/>
        </w:rPr>
        <w:t>th</w:t>
      </w:r>
      <w:r w:rsidR="009C6D2F">
        <w:rPr>
          <w:rFonts w:ascii="Bahnschrift" w:eastAsia="Times New Roman" w:hAnsi="Bahnschrift" w:cs="Times New Roman"/>
          <w:sz w:val="24"/>
          <w:szCs w:val="24"/>
        </w:rPr>
        <w:t xml:space="preserve"> </w:t>
      </w:r>
      <w:r w:rsidRPr="00E673D6">
        <w:rPr>
          <w:rFonts w:ascii="Bahnschrift" w:eastAsia="Times New Roman" w:hAnsi="Bahnschrift" w:cs="Times New Roman"/>
          <w:sz w:val="24"/>
          <w:szCs w:val="24"/>
        </w:rPr>
        <w:t xml:space="preserve">day of </w:t>
      </w:r>
      <w:proofErr w:type="gramStart"/>
      <w:r w:rsidR="009C6D2F" w:rsidRPr="009C6D2F">
        <w:rPr>
          <w:rFonts w:ascii="Bahnschrift" w:eastAsia="Times New Roman" w:hAnsi="Bahnschrift" w:cs="Times New Roman"/>
          <w:sz w:val="32"/>
          <w:szCs w:val="32"/>
        </w:rPr>
        <w:t>March</w:t>
      </w:r>
      <w:r w:rsidR="00432AA3">
        <w:rPr>
          <w:rFonts w:ascii="Bahnschrift" w:eastAsia="Times New Roman" w:hAnsi="Bahnschrift" w:cs="Times New Roman"/>
          <w:sz w:val="32"/>
          <w:szCs w:val="32"/>
        </w:rPr>
        <w:t>,</w:t>
      </w:r>
      <w:proofErr w:type="gramEnd"/>
      <w:r w:rsidRPr="00E673D6">
        <w:rPr>
          <w:rFonts w:ascii="Bahnschrift" w:eastAsia="Times New Roman" w:hAnsi="Bahnschrift" w:cs="Times New Roman"/>
          <w:sz w:val="24"/>
          <w:szCs w:val="24"/>
        </w:rPr>
        <w:t xml:space="preserve"> 2024.</w:t>
      </w:r>
    </w:p>
    <w:p w14:paraId="5062E7B8" w14:textId="77777777" w:rsidR="00E673D6" w:rsidRPr="00E673D6" w:rsidRDefault="00E673D6" w:rsidP="00E673D6">
      <w:pPr>
        <w:spacing w:after="0" w:line="240" w:lineRule="auto"/>
        <w:jc w:val="both"/>
        <w:rPr>
          <w:rFonts w:ascii="Bahnschrift" w:eastAsia="Times New Roman" w:hAnsi="Bahnschrift" w:cs="Times New Roman"/>
          <w:sz w:val="24"/>
          <w:szCs w:val="24"/>
        </w:rPr>
      </w:pPr>
    </w:p>
    <w:p w14:paraId="7D60702E" w14:textId="77777777" w:rsidR="00E673D6" w:rsidRPr="00E673D6" w:rsidRDefault="00E673D6" w:rsidP="00E673D6">
      <w:pPr>
        <w:spacing w:after="0" w:line="240" w:lineRule="auto"/>
        <w:rPr>
          <w:rFonts w:ascii="Bahnschrift" w:eastAsia="Times New Roman" w:hAnsi="Bahnschrift" w:cs="Times New Roman"/>
          <w:sz w:val="24"/>
          <w:szCs w:val="24"/>
        </w:rPr>
      </w:pPr>
    </w:p>
    <w:p w14:paraId="77BC9BF4" w14:textId="77777777" w:rsidR="00E673D6" w:rsidRPr="00E673D6" w:rsidRDefault="00E673D6" w:rsidP="00E673D6">
      <w:pPr>
        <w:autoSpaceDE w:val="0"/>
        <w:autoSpaceDN w:val="0"/>
        <w:adjustRightInd w:val="0"/>
        <w:spacing w:after="0" w:line="240" w:lineRule="auto"/>
        <w:rPr>
          <w:rFonts w:ascii="Bahnschrift" w:eastAsia="Times New Roman" w:hAnsi="Bahnschrift" w:cs="Times New Roman"/>
          <w:b/>
          <w:bCs/>
          <w:color w:val="000000"/>
          <w:sz w:val="24"/>
          <w:szCs w:val="24"/>
        </w:rPr>
      </w:pPr>
      <w:r w:rsidRPr="00E673D6">
        <w:rPr>
          <w:rFonts w:ascii="Bahnschrift" w:eastAsia="Times New Roman" w:hAnsi="Bahnschrift" w:cs="Times New Roman"/>
          <w:b/>
          <w:bCs/>
          <w:color w:val="000000"/>
          <w:sz w:val="24"/>
          <w:szCs w:val="24"/>
        </w:rPr>
        <w:t xml:space="preserve">CITY OF COLOME, SOUTH DAKOTA </w:t>
      </w:r>
    </w:p>
    <w:p w14:paraId="19B7DA9A" w14:textId="77777777" w:rsidR="00E673D6" w:rsidRPr="00E673D6" w:rsidRDefault="00E673D6" w:rsidP="00E673D6">
      <w:pPr>
        <w:autoSpaceDE w:val="0"/>
        <w:autoSpaceDN w:val="0"/>
        <w:adjustRightInd w:val="0"/>
        <w:spacing w:after="0" w:line="240" w:lineRule="auto"/>
        <w:rPr>
          <w:rFonts w:ascii="Bahnschrift" w:eastAsia="Times New Roman" w:hAnsi="Bahnschrift" w:cs="Times New Roman"/>
          <w:color w:val="000000"/>
          <w:sz w:val="24"/>
          <w:szCs w:val="24"/>
        </w:rPr>
      </w:pPr>
    </w:p>
    <w:p w14:paraId="3D49FC45" w14:textId="77777777" w:rsidR="00E673D6" w:rsidRPr="00E673D6" w:rsidRDefault="00E673D6" w:rsidP="00E673D6">
      <w:pPr>
        <w:autoSpaceDE w:val="0"/>
        <w:autoSpaceDN w:val="0"/>
        <w:adjustRightInd w:val="0"/>
        <w:spacing w:after="0" w:line="240" w:lineRule="auto"/>
        <w:rPr>
          <w:rFonts w:ascii="Bahnschrift" w:eastAsia="Times New Roman" w:hAnsi="Bahnschrift" w:cs="Times New Roman"/>
          <w:color w:val="000000"/>
          <w:sz w:val="24"/>
          <w:szCs w:val="24"/>
        </w:rPr>
      </w:pPr>
    </w:p>
    <w:p w14:paraId="5A5FB0FE" w14:textId="77777777" w:rsidR="00E673D6" w:rsidRPr="00E673D6" w:rsidRDefault="00E673D6" w:rsidP="00E673D6">
      <w:pPr>
        <w:autoSpaceDE w:val="0"/>
        <w:autoSpaceDN w:val="0"/>
        <w:adjustRightInd w:val="0"/>
        <w:spacing w:after="0" w:line="240" w:lineRule="auto"/>
        <w:rPr>
          <w:rFonts w:ascii="Bahnschrift" w:eastAsia="Times New Roman" w:hAnsi="Bahnschrift" w:cs="Times New Roman"/>
          <w:color w:val="000000"/>
          <w:sz w:val="24"/>
          <w:szCs w:val="24"/>
        </w:rPr>
      </w:pPr>
      <w:r w:rsidRPr="00E673D6">
        <w:rPr>
          <w:rFonts w:ascii="Bahnschrift" w:eastAsia="Times New Roman" w:hAnsi="Bahnschrift" w:cs="Times New Roman"/>
          <w:color w:val="000000"/>
          <w:sz w:val="24"/>
          <w:szCs w:val="24"/>
        </w:rPr>
        <w:t xml:space="preserve">_______________________________________________ </w:t>
      </w:r>
    </w:p>
    <w:p w14:paraId="2415D685" w14:textId="77777777" w:rsidR="00E673D6" w:rsidRPr="00E673D6" w:rsidRDefault="00E673D6" w:rsidP="00E673D6">
      <w:pPr>
        <w:autoSpaceDE w:val="0"/>
        <w:autoSpaceDN w:val="0"/>
        <w:adjustRightInd w:val="0"/>
        <w:spacing w:after="0" w:line="240" w:lineRule="auto"/>
        <w:rPr>
          <w:rFonts w:ascii="Bahnschrift" w:eastAsia="Times New Roman" w:hAnsi="Bahnschrift" w:cs="Times New Roman"/>
          <w:color w:val="000000"/>
          <w:sz w:val="24"/>
          <w:szCs w:val="24"/>
        </w:rPr>
      </w:pPr>
      <w:r w:rsidRPr="00E673D6">
        <w:rPr>
          <w:rFonts w:ascii="Bahnschrift" w:eastAsia="Times New Roman" w:hAnsi="Bahnschrift" w:cs="Times New Roman"/>
          <w:color w:val="000000"/>
          <w:sz w:val="24"/>
          <w:szCs w:val="24"/>
        </w:rPr>
        <w:t xml:space="preserve">Brad Hill, Mayor </w:t>
      </w:r>
    </w:p>
    <w:p w14:paraId="74D36269" w14:textId="77777777" w:rsidR="00E673D6" w:rsidRPr="00E673D6" w:rsidRDefault="00E673D6" w:rsidP="00E673D6">
      <w:pPr>
        <w:autoSpaceDE w:val="0"/>
        <w:autoSpaceDN w:val="0"/>
        <w:adjustRightInd w:val="0"/>
        <w:spacing w:after="0" w:line="240" w:lineRule="auto"/>
        <w:rPr>
          <w:rFonts w:ascii="Bahnschrift" w:eastAsia="Times New Roman" w:hAnsi="Bahnschrift" w:cs="Times New Roman"/>
          <w:color w:val="000000"/>
          <w:sz w:val="24"/>
          <w:szCs w:val="24"/>
        </w:rPr>
      </w:pPr>
    </w:p>
    <w:p w14:paraId="6C735BE4" w14:textId="77777777" w:rsidR="00E673D6" w:rsidRPr="00E673D6" w:rsidRDefault="00E673D6" w:rsidP="00E673D6">
      <w:pPr>
        <w:autoSpaceDE w:val="0"/>
        <w:autoSpaceDN w:val="0"/>
        <w:adjustRightInd w:val="0"/>
        <w:spacing w:after="0" w:line="240" w:lineRule="auto"/>
        <w:rPr>
          <w:rFonts w:ascii="Bahnschrift" w:eastAsia="Times New Roman" w:hAnsi="Bahnschrift" w:cs="Times New Roman"/>
          <w:color w:val="000000"/>
          <w:sz w:val="24"/>
          <w:szCs w:val="24"/>
        </w:rPr>
      </w:pPr>
    </w:p>
    <w:p w14:paraId="20991C83" w14:textId="77777777" w:rsidR="00E673D6" w:rsidRPr="00E673D6" w:rsidRDefault="00E673D6" w:rsidP="00E673D6">
      <w:pPr>
        <w:autoSpaceDE w:val="0"/>
        <w:autoSpaceDN w:val="0"/>
        <w:adjustRightInd w:val="0"/>
        <w:spacing w:after="0" w:line="240" w:lineRule="auto"/>
        <w:rPr>
          <w:rFonts w:ascii="Bahnschrift" w:eastAsia="Times New Roman" w:hAnsi="Bahnschrift" w:cs="Times New Roman"/>
          <w:b/>
          <w:bCs/>
          <w:color w:val="000000"/>
          <w:sz w:val="24"/>
          <w:szCs w:val="24"/>
        </w:rPr>
      </w:pPr>
      <w:r w:rsidRPr="00E673D6">
        <w:rPr>
          <w:rFonts w:ascii="Bahnschrift" w:eastAsia="Times New Roman" w:hAnsi="Bahnschrift" w:cs="Times New Roman"/>
          <w:b/>
          <w:bCs/>
          <w:color w:val="000000"/>
          <w:sz w:val="24"/>
          <w:szCs w:val="24"/>
        </w:rPr>
        <w:t xml:space="preserve">ATTEST: </w:t>
      </w:r>
    </w:p>
    <w:p w14:paraId="2CE7899C" w14:textId="77777777" w:rsidR="00E673D6" w:rsidRPr="00E673D6" w:rsidRDefault="00E673D6" w:rsidP="00E673D6">
      <w:pPr>
        <w:autoSpaceDE w:val="0"/>
        <w:autoSpaceDN w:val="0"/>
        <w:adjustRightInd w:val="0"/>
        <w:spacing w:after="0" w:line="240" w:lineRule="auto"/>
        <w:rPr>
          <w:rFonts w:ascii="Bahnschrift" w:eastAsia="Times New Roman" w:hAnsi="Bahnschrift" w:cs="Times New Roman"/>
          <w:color w:val="000000"/>
          <w:sz w:val="24"/>
          <w:szCs w:val="24"/>
        </w:rPr>
      </w:pPr>
    </w:p>
    <w:p w14:paraId="4996EC1B" w14:textId="77777777" w:rsidR="00E673D6" w:rsidRPr="00E673D6" w:rsidRDefault="00E673D6" w:rsidP="00E673D6">
      <w:pPr>
        <w:autoSpaceDE w:val="0"/>
        <w:autoSpaceDN w:val="0"/>
        <w:adjustRightInd w:val="0"/>
        <w:spacing w:after="0" w:line="240" w:lineRule="auto"/>
        <w:rPr>
          <w:rFonts w:ascii="Bahnschrift" w:eastAsia="Times New Roman" w:hAnsi="Bahnschrift" w:cs="Times New Roman"/>
          <w:color w:val="000000"/>
          <w:sz w:val="24"/>
          <w:szCs w:val="24"/>
        </w:rPr>
      </w:pPr>
    </w:p>
    <w:p w14:paraId="3DEC97C2" w14:textId="77777777" w:rsidR="00E673D6" w:rsidRPr="00E673D6" w:rsidRDefault="00E673D6" w:rsidP="00E673D6">
      <w:pPr>
        <w:autoSpaceDE w:val="0"/>
        <w:autoSpaceDN w:val="0"/>
        <w:adjustRightInd w:val="0"/>
        <w:spacing w:after="0" w:line="240" w:lineRule="auto"/>
        <w:rPr>
          <w:rFonts w:ascii="Bahnschrift" w:eastAsia="Times New Roman" w:hAnsi="Bahnschrift" w:cs="Times New Roman"/>
          <w:color w:val="000000"/>
          <w:sz w:val="24"/>
          <w:szCs w:val="24"/>
        </w:rPr>
      </w:pPr>
      <w:r w:rsidRPr="00E673D6">
        <w:rPr>
          <w:rFonts w:ascii="Bahnschrift" w:eastAsia="Times New Roman" w:hAnsi="Bahnschrift" w:cs="Times New Roman"/>
          <w:color w:val="000000"/>
          <w:sz w:val="24"/>
          <w:szCs w:val="24"/>
        </w:rPr>
        <w:t xml:space="preserve">____________________________ </w:t>
      </w:r>
    </w:p>
    <w:p w14:paraId="3886C00C" w14:textId="77777777" w:rsidR="00E673D6" w:rsidRPr="00E673D6" w:rsidRDefault="00E673D6" w:rsidP="00E673D6">
      <w:pPr>
        <w:autoSpaceDE w:val="0"/>
        <w:autoSpaceDN w:val="0"/>
        <w:adjustRightInd w:val="0"/>
        <w:spacing w:after="0" w:line="240" w:lineRule="auto"/>
        <w:rPr>
          <w:rFonts w:ascii="Bahnschrift" w:eastAsia="Times New Roman" w:hAnsi="Bahnschrift" w:cs="Times New Roman"/>
          <w:color w:val="000000"/>
          <w:sz w:val="24"/>
          <w:szCs w:val="24"/>
        </w:rPr>
      </w:pPr>
      <w:r w:rsidRPr="00E673D6">
        <w:rPr>
          <w:rFonts w:ascii="Bahnschrift" w:eastAsia="Times New Roman" w:hAnsi="Bahnschrift" w:cs="Times New Roman"/>
          <w:color w:val="000000"/>
          <w:sz w:val="24"/>
          <w:szCs w:val="24"/>
        </w:rPr>
        <w:t>Bobbi Harter, Finance Officer</w:t>
      </w:r>
    </w:p>
    <w:p w14:paraId="381765D6" w14:textId="77777777" w:rsidR="00D175B9" w:rsidRPr="00735CF5" w:rsidRDefault="00D175B9" w:rsidP="009157FD">
      <w:pPr>
        <w:spacing w:after="0"/>
        <w:jc w:val="both"/>
        <w:rPr>
          <w:rFonts w:ascii="Bahnschrift" w:hAnsi="Bahnschrift" w:cs="Segoe UI"/>
          <w:u w:val="single"/>
        </w:rPr>
      </w:pPr>
    </w:p>
    <w:sectPr w:rsidR="00D175B9" w:rsidRPr="00735CF5" w:rsidSect="00F85EB6">
      <w:footerReference w:type="default" r:id="rId7"/>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D305" w14:textId="77777777" w:rsidR="00F85EB6" w:rsidRDefault="00F85EB6" w:rsidP="001079F8">
      <w:pPr>
        <w:spacing w:after="0" w:line="240" w:lineRule="auto"/>
      </w:pPr>
      <w:r>
        <w:separator/>
      </w:r>
    </w:p>
  </w:endnote>
  <w:endnote w:type="continuationSeparator" w:id="0">
    <w:p w14:paraId="4D2FB700" w14:textId="77777777" w:rsidR="00F85EB6" w:rsidRDefault="00F85EB6" w:rsidP="00107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2516" w14:textId="77777777" w:rsidR="001079F8" w:rsidRPr="00735CF5" w:rsidRDefault="001079F8" w:rsidP="001079F8">
    <w:pPr>
      <w:spacing w:after="0" w:line="276" w:lineRule="auto"/>
      <w:jc w:val="center"/>
      <w:rPr>
        <w:rFonts w:ascii="Bahnschrift" w:eastAsia="Calibri" w:hAnsi="Bahnschrift" w:cs="Segoe UI"/>
        <w:color w:val="000000"/>
      </w:rPr>
    </w:pPr>
    <w:r w:rsidRPr="00735CF5">
      <w:rPr>
        <w:rFonts w:ascii="Bahnschrift" w:eastAsia="Calibri" w:hAnsi="Bahnschrift" w:cs="Segoe UI"/>
      </w:rPr>
      <w:t>"This institution is an equal opportunity employer and provider."</w:t>
    </w:r>
  </w:p>
  <w:p w14:paraId="290DFBDC" w14:textId="77777777" w:rsidR="001079F8" w:rsidRDefault="00107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54D5" w14:textId="77777777" w:rsidR="00F85EB6" w:rsidRDefault="00F85EB6" w:rsidP="001079F8">
      <w:pPr>
        <w:spacing w:after="0" w:line="240" w:lineRule="auto"/>
      </w:pPr>
      <w:r>
        <w:separator/>
      </w:r>
    </w:p>
  </w:footnote>
  <w:footnote w:type="continuationSeparator" w:id="0">
    <w:p w14:paraId="6C1C9DEE" w14:textId="77777777" w:rsidR="00F85EB6" w:rsidRDefault="00F85EB6" w:rsidP="001079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A7"/>
    <w:rsid w:val="00001E94"/>
    <w:rsid w:val="0000618C"/>
    <w:rsid w:val="00007605"/>
    <w:rsid w:val="00010391"/>
    <w:rsid w:val="00013806"/>
    <w:rsid w:val="00013B74"/>
    <w:rsid w:val="00014B9C"/>
    <w:rsid w:val="000173D4"/>
    <w:rsid w:val="00017D94"/>
    <w:rsid w:val="000203D0"/>
    <w:rsid w:val="00021D33"/>
    <w:rsid w:val="000313E8"/>
    <w:rsid w:val="0003552F"/>
    <w:rsid w:val="00035927"/>
    <w:rsid w:val="00036A02"/>
    <w:rsid w:val="000377FD"/>
    <w:rsid w:val="00042BAE"/>
    <w:rsid w:val="000472AC"/>
    <w:rsid w:val="000568FA"/>
    <w:rsid w:val="00056B7E"/>
    <w:rsid w:val="00057B2C"/>
    <w:rsid w:val="000645E0"/>
    <w:rsid w:val="000647CB"/>
    <w:rsid w:val="00064883"/>
    <w:rsid w:val="00070536"/>
    <w:rsid w:val="0007279D"/>
    <w:rsid w:val="000822D3"/>
    <w:rsid w:val="00082343"/>
    <w:rsid w:val="00084BCE"/>
    <w:rsid w:val="00090A0F"/>
    <w:rsid w:val="00094156"/>
    <w:rsid w:val="000A5970"/>
    <w:rsid w:val="000A7CF7"/>
    <w:rsid w:val="000B06AE"/>
    <w:rsid w:val="000C36B2"/>
    <w:rsid w:val="000D25A3"/>
    <w:rsid w:val="000D2D23"/>
    <w:rsid w:val="000D2E87"/>
    <w:rsid w:val="000E0A38"/>
    <w:rsid w:val="000E2B62"/>
    <w:rsid w:val="000E50DE"/>
    <w:rsid w:val="000F1EFF"/>
    <w:rsid w:val="000F2954"/>
    <w:rsid w:val="000F2F6B"/>
    <w:rsid w:val="000F7CD5"/>
    <w:rsid w:val="001059E3"/>
    <w:rsid w:val="00105F13"/>
    <w:rsid w:val="001079F8"/>
    <w:rsid w:val="00110439"/>
    <w:rsid w:val="00116D97"/>
    <w:rsid w:val="00122A34"/>
    <w:rsid w:val="00123F4E"/>
    <w:rsid w:val="00124264"/>
    <w:rsid w:val="001278D7"/>
    <w:rsid w:val="00130E32"/>
    <w:rsid w:val="00131AB5"/>
    <w:rsid w:val="00132B66"/>
    <w:rsid w:val="00133EEB"/>
    <w:rsid w:val="00140903"/>
    <w:rsid w:val="00144094"/>
    <w:rsid w:val="001525A7"/>
    <w:rsid w:val="00152F28"/>
    <w:rsid w:val="00156435"/>
    <w:rsid w:val="001622E9"/>
    <w:rsid w:val="00172D90"/>
    <w:rsid w:val="001771ED"/>
    <w:rsid w:val="001775B5"/>
    <w:rsid w:val="00177B76"/>
    <w:rsid w:val="001829BD"/>
    <w:rsid w:val="00187101"/>
    <w:rsid w:val="00187394"/>
    <w:rsid w:val="0019478C"/>
    <w:rsid w:val="00197D29"/>
    <w:rsid w:val="001A4DA4"/>
    <w:rsid w:val="001A5F38"/>
    <w:rsid w:val="001B052F"/>
    <w:rsid w:val="001B1D2D"/>
    <w:rsid w:val="001B6193"/>
    <w:rsid w:val="001C2E4F"/>
    <w:rsid w:val="001D3E52"/>
    <w:rsid w:val="001D4C24"/>
    <w:rsid w:val="001D698F"/>
    <w:rsid w:val="001D72AA"/>
    <w:rsid w:val="001E127F"/>
    <w:rsid w:val="001E2360"/>
    <w:rsid w:val="001E2D01"/>
    <w:rsid w:val="001E3285"/>
    <w:rsid w:val="001E391A"/>
    <w:rsid w:val="001E6390"/>
    <w:rsid w:val="001F09EE"/>
    <w:rsid w:val="001F1B88"/>
    <w:rsid w:val="001F6331"/>
    <w:rsid w:val="001F75B4"/>
    <w:rsid w:val="00201760"/>
    <w:rsid w:val="002104F7"/>
    <w:rsid w:val="00213B05"/>
    <w:rsid w:val="0022519A"/>
    <w:rsid w:val="002265B6"/>
    <w:rsid w:val="00226745"/>
    <w:rsid w:val="00226FF3"/>
    <w:rsid w:val="0023049F"/>
    <w:rsid w:val="00231ACB"/>
    <w:rsid w:val="002327D3"/>
    <w:rsid w:val="002348D4"/>
    <w:rsid w:val="002360F8"/>
    <w:rsid w:val="00242921"/>
    <w:rsid w:val="00242B43"/>
    <w:rsid w:val="0024484B"/>
    <w:rsid w:val="00246CB4"/>
    <w:rsid w:val="002477B1"/>
    <w:rsid w:val="00250A20"/>
    <w:rsid w:val="00250D92"/>
    <w:rsid w:val="002547F0"/>
    <w:rsid w:val="0025549D"/>
    <w:rsid w:val="00257206"/>
    <w:rsid w:val="00265811"/>
    <w:rsid w:val="0026791B"/>
    <w:rsid w:val="00294131"/>
    <w:rsid w:val="002948A2"/>
    <w:rsid w:val="002A14E7"/>
    <w:rsid w:val="002B31DE"/>
    <w:rsid w:val="002C2190"/>
    <w:rsid w:val="002C4392"/>
    <w:rsid w:val="002D2BE9"/>
    <w:rsid w:val="002D74BF"/>
    <w:rsid w:val="002E1A2F"/>
    <w:rsid w:val="002E28C9"/>
    <w:rsid w:val="002E486A"/>
    <w:rsid w:val="002E4E2B"/>
    <w:rsid w:val="002E594F"/>
    <w:rsid w:val="00304B4E"/>
    <w:rsid w:val="00306594"/>
    <w:rsid w:val="0031102A"/>
    <w:rsid w:val="00330AD8"/>
    <w:rsid w:val="0033210F"/>
    <w:rsid w:val="00332AA7"/>
    <w:rsid w:val="00334D23"/>
    <w:rsid w:val="00350381"/>
    <w:rsid w:val="00350BBA"/>
    <w:rsid w:val="00373CA8"/>
    <w:rsid w:val="00380E8C"/>
    <w:rsid w:val="003851A8"/>
    <w:rsid w:val="00390644"/>
    <w:rsid w:val="003945A4"/>
    <w:rsid w:val="00394DC4"/>
    <w:rsid w:val="003975B7"/>
    <w:rsid w:val="003A0427"/>
    <w:rsid w:val="003A2A91"/>
    <w:rsid w:val="003A6A86"/>
    <w:rsid w:val="003B2760"/>
    <w:rsid w:val="003B3255"/>
    <w:rsid w:val="003C0B2D"/>
    <w:rsid w:val="003C1466"/>
    <w:rsid w:val="003C2DE4"/>
    <w:rsid w:val="003C2FF7"/>
    <w:rsid w:val="003D23F6"/>
    <w:rsid w:val="003D6D93"/>
    <w:rsid w:val="003D7A7C"/>
    <w:rsid w:val="003E1D2F"/>
    <w:rsid w:val="003E2762"/>
    <w:rsid w:val="003E3ACE"/>
    <w:rsid w:val="003E66E8"/>
    <w:rsid w:val="003F1689"/>
    <w:rsid w:val="003F489E"/>
    <w:rsid w:val="003F7304"/>
    <w:rsid w:val="004061F6"/>
    <w:rsid w:val="0040713E"/>
    <w:rsid w:val="00424372"/>
    <w:rsid w:val="00424A9D"/>
    <w:rsid w:val="004255E2"/>
    <w:rsid w:val="00432AA3"/>
    <w:rsid w:val="004353E2"/>
    <w:rsid w:val="00444FEF"/>
    <w:rsid w:val="0044711E"/>
    <w:rsid w:val="00450D92"/>
    <w:rsid w:val="00464878"/>
    <w:rsid w:val="00465D1C"/>
    <w:rsid w:val="00466406"/>
    <w:rsid w:val="00470724"/>
    <w:rsid w:val="00470CCC"/>
    <w:rsid w:val="004746AF"/>
    <w:rsid w:val="00475DD8"/>
    <w:rsid w:val="00493032"/>
    <w:rsid w:val="00495982"/>
    <w:rsid w:val="004963E2"/>
    <w:rsid w:val="004975B3"/>
    <w:rsid w:val="004A562C"/>
    <w:rsid w:val="004B0865"/>
    <w:rsid w:val="004B0E2D"/>
    <w:rsid w:val="004B4447"/>
    <w:rsid w:val="004C10E1"/>
    <w:rsid w:val="004C3631"/>
    <w:rsid w:val="004D3A45"/>
    <w:rsid w:val="004D5358"/>
    <w:rsid w:val="004D6B86"/>
    <w:rsid w:val="004E0ECD"/>
    <w:rsid w:val="004E3DD2"/>
    <w:rsid w:val="004E6E0B"/>
    <w:rsid w:val="004F0461"/>
    <w:rsid w:val="00500489"/>
    <w:rsid w:val="00505E1E"/>
    <w:rsid w:val="00506B3B"/>
    <w:rsid w:val="0051454F"/>
    <w:rsid w:val="005174A4"/>
    <w:rsid w:val="00520373"/>
    <w:rsid w:val="00525758"/>
    <w:rsid w:val="00525875"/>
    <w:rsid w:val="00532449"/>
    <w:rsid w:val="00532D07"/>
    <w:rsid w:val="00540FB9"/>
    <w:rsid w:val="005423BB"/>
    <w:rsid w:val="0054777F"/>
    <w:rsid w:val="005526FA"/>
    <w:rsid w:val="00555F60"/>
    <w:rsid w:val="00560844"/>
    <w:rsid w:val="00567A5C"/>
    <w:rsid w:val="00571A72"/>
    <w:rsid w:val="0058352F"/>
    <w:rsid w:val="00590F53"/>
    <w:rsid w:val="0059237A"/>
    <w:rsid w:val="00595F6D"/>
    <w:rsid w:val="005A1812"/>
    <w:rsid w:val="005A35C6"/>
    <w:rsid w:val="005A7F1C"/>
    <w:rsid w:val="005B06E5"/>
    <w:rsid w:val="005B2C6D"/>
    <w:rsid w:val="005B2DBD"/>
    <w:rsid w:val="005B2F1B"/>
    <w:rsid w:val="005B60F2"/>
    <w:rsid w:val="005B7A09"/>
    <w:rsid w:val="005C23ED"/>
    <w:rsid w:val="005D7D4B"/>
    <w:rsid w:val="005E126A"/>
    <w:rsid w:val="005E1ED1"/>
    <w:rsid w:val="005E2DBE"/>
    <w:rsid w:val="005E5D40"/>
    <w:rsid w:val="005F19EC"/>
    <w:rsid w:val="00600ECB"/>
    <w:rsid w:val="00601279"/>
    <w:rsid w:val="00603345"/>
    <w:rsid w:val="006046DE"/>
    <w:rsid w:val="0060631C"/>
    <w:rsid w:val="00611D8C"/>
    <w:rsid w:val="00612B8C"/>
    <w:rsid w:val="0062296B"/>
    <w:rsid w:val="00623E36"/>
    <w:rsid w:val="00625C29"/>
    <w:rsid w:val="00625F13"/>
    <w:rsid w:val="006279EF"/>
    <w:rsid w:val="00630FD8"/>
    <w:rsid w:val="00632222"/>
    <w:rsid w:val="00633715"/>
    <w:rsid w:val="006408EA"/>
    <w:rsid w:val="00640AAC"/>
    <w:rsid w:val="006413BF"/>
    <w:rsid w:val="006419B7"/>
    <w:rsid w:val="00652320"/>
    <w:rsid w:val="00653DD7"/>
    <w:rsid w:val="00656D9D"/>
    <w:rsid w:val="00664B51"/>
    <w:rsid w:val="00667E86"/>
    <w:rsid w:val="0067308D"/>
    <w:rsid w:val="006840BA"/>
    <w:rsid w:val="00686DDF"/>
    <w:rsid w:val="00687444"/>
    <w:rsid w:val="00691844"/>
    <w:rsid w:val="006A070D"/>
    <w:rsid w:val="006A0C43"/>
    <w:rsid w:val="006A4DF7"/>
    <w:rsid w:val="006A567A"/>
    <w:rsid w:val="006A594B"/>
    <w:rsid w:val="006B29BA"/>
    <w:rsid w:val="006B6F11"/>
    <w:rsid w:val="006C265A"/>
    <w:rsid w:val="006C3517"/>
    <w:rsid w:val="006C496B"/>
    <w:rsid w:val="006C5B3B"/>
    <w:rsid w:val="006C6863"/>
    <w:rsid w:val="006D1C70"/>
    <w:rsid w:val="006D54DA"/>
    <w:rsid w:val="006D5B1A"/>
    <w:rsid w:val="006D74FB"/>
    <w:rsid w:val="006E2995"/>
    <w:rsid w:val="006E3A2A"/>
    <w:rsid w:val="006E58CB"/>
    <w:rsid w:val="006E595E"/>
    <w:rsid w:val="006E69F3"/>
    <w:rsid w:val="006E7FA7"/>
    <w:rsid w:val="006F27F9"/>
    <w:rsid w:val="006F3ECA"/>
    <w:rsid w:val="00700FC1"/>
    <w:rsid w:val="0070413B"/>
    <w:rsid w:val="007155E9"/>
    <w:rsid w:val="00715DFA"/>
    <w:rsid w:val="00717534"/>
    <w:rsid w:val="00722C6B"/>
    <w:rsid w:val="00726893"/>
    <w:rsid w:val="00733C81"/>
    <w:rsid w:val="00735CF5"/>
    <w:rsid w:val="00736718"/>
    <w:rsid w:val="00737708"/>
    <w:rsid w:val="00737DB2"/>
    <w:rsid w:val="00740252"/>
    <w:rsid w:val="0075052F"/>
    <w:rsid w:val="00751DDD"/>
    <w:rsid w:val="00754F23"/>
    <w:rsid w:val="007566B5"/>
    <w:rsid w:val="0075766A"/>
    <w:rsid w:val="00757CB9"/>
    <w:rsid w:val="00781635"/>
    <w:rsid w:val="00781BF5"/>
    <w:rsid w:val="007827CC"/>
    <w:rsid w:val="00787C39"/>
    <w:rsid w:val="00791E16"/>
    <w:rsid w:val="007926A6"/>
    <w:rsid w:val="00793318"/>
    <w:rsid w:val="00795A12"/>
    <w:rsid w:val="007B6044"/>
    <w:rsid w:val="007B71C0"/>
    <w:rsid w:val="007C0221"/>
    <w:rsid w:val="007C3059"/>
    <w:rsid w:val="007C3168"/>
    <w:rsid w:val="007C3967"/>
    <w:rsid w:val="007C3A2E"/>
    <w:rsid w:val="007D0CB1"/>
    <w:rsid w:val="007D14EF"/>
    <w:rsid w:val="007E005F"/>
    <w:rsid w:val="007E0DB4"/>
    <w:rsid w:val="007E758F"/>
    <w:rsid w:val="0080190A"/>
    <w:rsid w:val="00813841"/>
    <w:rsid w:val="008246E7"/>
    <w:rsid w:val="00826E42"/>
    <w:rsid w:val="00832E3E"/>
    <w:rsid w:val="00834B58"/>
    <w:rsid w:val="0083539E"/>
    <w:rsid w:val="00840A15"/>
    <w:rsid w:val="00845BBC"/>
    <w:rsid w:val="008517D2"/>
    <w:rsid w:val="0085292D"/>
    <w:rsid w:val="008533DE"/>
    <w:rsid w:val="00856606"/>
    <w:rsid w:val="00856B98"/>
    <w:rsid w:val="0087263F"/>
    <w:rsid w:val="008775EB"/>
    <w:rsid w:val="008807EF"/>
    <w:rsid w:val="00881599"/>
    <w:rsid w:val="00883409"/>
    <w:rsid w:val="00884A79"/>
    <w:rsid w:val="008901F6"/>
    <w:rsid w:val="008913D8"/>
    <w:rsid w:val="00892B96"/>
    <w:rsid w:val="008A140A"/>
    <w:rsid w:val="008A6CFD"/>
    <w:rsid w:val="008A75BD"/>
    <w:rsid w:val="008A76AE"/>
    <w:rsid w:val="008B08EC"/>
    <w:rsid w:val="008B560A"/>
    <w:rsid w:val="008B7FA9"/>
    <w:rsid w:val="008C7AFA"/>
    <w:rsid w:val="008D4B90"/>
    <w:rsid w:val="008D76A6"/>
    <w:rsid w:val="008E1108"/>
    <w:rsid w:val="008E369B"/>
    <w:rsid w:val="008E5550"/>
    <w:rsid w:val="00907B90"/>
    <w:rsid w:val="00911E75"/>
    <w:rsid w:val="00912E5D"/>
    <w:rsid w:val="009146EF"/>
    <w:rsid w:val="009157B1"/>
    <w:rsid w:val="009157FD"/>
    <w:rsid w:val="00915EB7"/>
    <w:rsid w:val="00917285"/>
    <w:rsid w:val="00921450"/>
    <w:rsid w:val="00921CDB"/>
    <w:rsid w:val="00923520"/>
    <w:rsid w:val="00930B11"/>
    <w:rsid w:val="00933027"/>
    <w:rsid w:val="00936ECE"/>
    <w:rsid w:val="00940653"/>
    <w:rsid w:val="00957DDF"/>
    <w:rsid w:val="0096229C"/>
    <w:rsid w:val="00962A17"/>
    <w:rsid w:val="009667B2"/>
    <w:rsid w:val="00971071"/>
    <w:rsid w:val="009714AF"/>
    <w:rsid w:val="009835F2"/>
    <w:rsid w:val="00993036"/>
    <w:rsid w:val="009930CF"/>
    <w:rsid w:val="009A0A23"/>
    <w:rsid w:val="009A2338"/>
    <w:rsid w:val="009A5AFF"/>
    <w:rsid w:val="009B7B53"/>
    <w:rsid w:val="009C092E"/>
    <w:rsid w:val="009C3F8B"/>
    <w:rsid w:val="009C5BFD"/>
    <w:rsid w:val="009C680F"/>
    <w:rsid w:val="009C6D2F"/>
    <w:rsid w:val="009D5308"/>
    <w:rsid w:val="009D773F"/>
    <w:rsid w:val="009E04BB"/>
    <w:rsid w:val="009E274C"/>
    <w:rsid w:val="009E3F77"/>
    <w:rsid w:val="009F21A7"/>
    <w:rsid w:val="009F47A0"/>
    <w:rsid w:val="00A06E72"/>
    <w:rsid w:val="00A07604"/>
    <w:rsid w:val="00A10BCB"/>
    <w:rsid w:val="00A12D7E"/>
    <w:rsid w:val="00A14317"/>
    <w:rsid w:val="00A1789D"/>
    <w:rsid w:val="00A22076"/>
    <w:rsid w:val="00A2284D"/>
    <w:rsid w:val="00A23524"/>
    <w:rsid w:val="00A27794"/>
    <w:rsid w:val="00A27FF5"/>
    <w:rsid w:val="00A336D2"/>
    <w:rsid w:val="00A35200"/>
    <w:rsid w:val="00A37ECC"/>
    <w:rsid w:val="00A42E1D"/>
    <w:rsid w:val="00A46EAC"/>
    <w:rsid w:val="00A601E2"/>
    <w:rsid w:val="00A644D9"/>
    <w:rsid w:val="00A67428"/>
    <w:rsid w:val="00A71397"/>
    <w:rsid w:val="00A76F34"/>
    <w:rsid w:val="00A80F16"/>
    <w:rsid w:val="00A82713"/>
    <w:rsid w:val="00A847DC"/>
    <w:rsid w:val="00A84C80"/>
    <w:rsid w:val="00A85CD0"/>
    <w:rsid w:val="00A85D37"/>
    <w:rsid w:val="00A87B39"/>
    <w:rsid w:val="00A92C9C"/>
    <w:rsid w:val="00A93FD6"/>
    <w:rsid w:val="00A956AC"/>
    <w:rsid w:val="00AA575C"/>
    <w:rsid w:val="00AB0BFE"/>
    <w:rsid w:val="00AB4655"/>
    <w:rsid w:val="00AB685A"/>
    <w:rsid w:val="00AB7725"/>
    <w:rsid w:val="00AD0128"/>
    <w:rsid w:val="00AD0686"/>
    <w:rsid w:val="00AD7B8F"/>
    <w:rsid w:val="00AE1E2D"/>
    <w:rsid w:val="00AE2265"/>
    <w:rsid w:val="00AE25DF"/>
    <w:rsid w:val="00AE31E2"/>
    <w:rsid w:val="00AE683E"/>
    <w:rsid w:val="00AF586E"/>
    <w:rsid w:val="00AF6087"/>
    <w:rsid w:val="00AF6FD9"/>
    <w:rsid w:val="00AF7EEC"/>
    <w:rsid w:val="00AF7F3D"/>
    <w:rsid w:val="00B010C8"/>
    <w:rsid w:val="00B0228F"/>
    <w:rsid w:val="00B046BA"/>
    <w:rsid w:val="00B04B80"/>
    <w:rsid w:val="00B0714E"/>
    <w:rsid w:val="00B10DBC"/>
    <w:rsid w:val="00B11522"/>
    <w:rsid w:val="00B17599"/>
    <w:rsid w:val="00B20566"/>
    <w:rsid w:val="00B2542E"/>
    <w:rsid w:val="00B25C28"/>
    <w:rsid w:val="00B27EA5"/>
    <w:rsid w:val="00B30C74"/>
    <w:rsid w:val="00B315B8"/>
    <w:rsid w:val="00B32C04"/>
    <w:rsid w:val="00B33DFA"/>
    <w:rsid w:val="00B35998"/>
    <w:rsid w:val="00B35F60"/>
    <w:rsid w:val="00B409CE"/>
    <w:rsid w:val="00B443A8"/>
    <w:rsid w:val="00B455EB"/>
    <w:rsid w:val="00B47103"/>
    <w:rsid w:val="00B5408E"/>
    <w:rsid w:val="00B54FF7"/>
    <w:rsid w:val="00B6133A"/>
    <w:rsid w:val="00B61912"/>
    <w:rsid w:val="00B81654"/>
    <w:rsid w:val="00B82C9D"/>
    <w:rsid w:val="00B918B2"/>
    <w:rsid w:val="00BA0801"/>
    <w:rsid w:val="00BA1B49"/>
    <w:rsid w:val="00BA315A"/>
    <w:rsid w:val="00BA4A1B"/>
    <w:rsid w:val="00BA4AF1"/>
    <w:rsid w:val="00BA61EB"/>
    <w:rsid w:val="00BA74D6"/>
    <w:rsid w:val="00BB1526"/>
    <w:rsid w:val="00BB31AD"/>
    <w:rsid w:val="00BB61AF"/>
    <w:rsid w:val="00BD19D2"/>
    <w:rsid w:val="00BD22A7"/>
    <w:rsid w:val="00BD2BCA"/>
    <w:rsid w:val="00BE383E"/>
    <w:rsid w:val="00BE4590"/>
    <w:rsid w:val="00BE485B"/>
    <w:rsid w:val="00BF7D50"/>
    <w:rsid w:val="00C036D3"/>
    <w:rsid w:val="00C037CE"/>
    <w:rsid w:val="00C045F4"/>
    <w:rsid w:val="00C05D62"/>
    <w:rsid w:val="00C05FF8"/>
    <w:rsid w:val="00C2222D"/>
    <w:rsid w:val="00C24FD0"/>
    <w:rsid w:val="00C26F18"/>
    <w:rsid w:val="00C32C98"/>
    <w:rsid w:val="00C35424"/>
    <w:rsid w:val="00C3561A"/>
    <w:rsid w:val="00C420C8"/>
    <w:rsid w:val="00C425E1"/>
    <w:rsid w:val="00C52E71"/>
    <w:rsid w:val="00C60FB4"/>
    <w:rsid w:val="00C612B7"/>
    <w:rsid w:val="00C645C7"/>
    <w:rsid w:val="00C67745"/>
    <w:rsid w:val="00C705DB"/>
    <w:rsid w:val="00C72A49"/>
    <w:rsid w:val="00C80D86"/>
    <w:rsid w:val="00C909B3"/>
    <w:rsid w:val="00C918CF"/>
    <w:rsid w:val="00C92B21"/>
    <w:rsid w:val="00C93159"/>
    <w:rsid w:val="00C949F9"/>
    <w:rsid w:val="00C968B3"/>
    <w:rsid w:val="00C96AA5"/>
    <w:rsid w:val="00CA5155"/>
    <w:rsid w:val="00CA7561"/>
    <w:rsid w:val="00CB18C9"/>
    <w:rsid w:val="00CB2626"/>
    <w:rsid w:val="00CB4769"/>
    <w:rsid w:val="00CB5CA9"/>
    <w:rsid w:val="00CB653C"/>
    <w:rsid w:val="00CB7FAD"/>
    <w:rsid w:val="00CC10E3"/>
    <w:rsid w:val="00CD39E5"/>
    <w:rsid w:val="00CE2CF4"/>
    <w:rsid w:val="00CE46DB"/>
    <w:rsid w:val="00CE4F30"/>
    <w:rsid w:val="00CE57EE"/>
    <w:rsid w:val="00CF151A"/>
    <w:rsid w:val="00CF211D"/>
    <w:rsid w:val="00CF2636"/>
    <w:rsid w:val="00CF4961"/>
    <w:rsid w:val="00CF4CF4"/>
    <w:rsid w:val="00CF5E21"/>
    <w:rsid w:val="00CF71BC"/>
    <w:rsid w:val="00D00200"/>
    <w:rsid w:val="00D0091A"/>
    <w:rsid w:val="00D135AB"/>
    <w:rsid w:val="00D13FED"/>
    <w:rsid w:val="00D14F54"/>
    <w:rsid w:val="00D175B9"/>
    <w:rsid w:val="00D24936"/>
    <w:rsid w:val="00D351A2"/>
    <w:rsid w:val="00D41937"/>
    <w:rsid w:val="00D43B1A"/>
    <w:rsid w:val="00D47748"/>
    <w:rsid w:val="00D47EE2"/>
    <w:rsid w:val="00D51971"/>
    <w:rsid w:val="00D54AC4"/>
    <w:rsid w:val="00D5682A"/>
    <w:rsid w:val="00D573AE"/>
    <w:rsid w:val="00D73C48"/>
    <w:rsid w:val="00D813DD"/>
    <w:rsid w:val="00D85288"/>
    <w:rsid w:val="00D9212E"/>
    <w:rsid w:val="00D92C47"/>
    <w:rsid w:val="00D94E99"/>
    <w:rsid w:val="00DB4ED1"/>
    <w:rsid w:val="00DB6FE2"/>
    <w:rsid w:val="00DC1EB4"/>
    <w:rsid w:val="00DC23C5"/>
    <w:rsid w:val="00DC33C2"/>
    <w:rsid w:val="00DD4BE1"/>
    <w:rsid w:val="00DE256E"/>
    <w:rsid w:val="00E01580"/>
    <w:rsid w:val="00E01916"/>
    <w:rsid w:val="00E02086"/>
    <w:rsid w:val="00E06B1D"/>
    <w:rsid w:val="00E1466C"/>
    <w:rsid w:val="00E14DF4"/>
    <w:rsid w:val="00E17CEB"/>
    <w:rsid w:val="00E368A7"/>
    <w:rsid w:val="00E37F3F"/>
    <w:rsid w:val="00E42098"/>
    <w:rsid w:val="00E4277F"/>
    <w:rsid w:val="00E43576"/>
    <w:rsid w:val="00E43978"/>
    <w:rsid w:val="00E46F9A"/>
    <w:rsid w:val="00E568BD"/>
    <w:rsid w:val="00E600F7"/>
    <w:rsid w:val="00E61DE7"/>
    <w:rsid w:val="00E64643"/>
    <w:rsid w:val="00E673D6"/>
    <w:rsid w:val="00E80570"/>
    <w:rsid w:val="00E80E19"/>
    <w:rsid w:val="00E847D9"/>
    <w:rsid w:val="00E878D3"/>
    <w:rsid w:val="00E94A65"/>
    <w:rsid w:val="00E97F0A"/>
    <w:rsid w:val="00EA32A8"/>
    <w:rsid w:val="00EA4045"/>
    <w:rsid w:val="00EA4353"/>
    <w:rsid w:val="00EB0720"/>
    <w:rsid w:val="00EB54B3"/>
    <w:rsid w:val="00EC395E"/>
    <w:rsid w:val="00ED456F"/>
    <w:rsid w:val="00ED47FD"/>
    <w:rsid w:val="00ED5165"/>
    <w:rsid w:val="00EE1407"/>
    <w:rsid w:val="00EE41A1"/>
    <w:rsid w:val="00EF0854"/>
    <w:rsid w:val="00F0702B"/>
    <w:rsid w:val="00F14595"/>
    <w:rsid w:val="00F26B5A"/>
    <w:rsid w:val="00F30F74"/>
    <w:rsid w:val="00F4078D"/>
    <w:rsid w:val="00F442AF"/>
    <w:rsid w:val="00F72440"/>
    <w:rsid w:val="00F727E3"/>
    <w:rsid w:val="00F77BFF"/>
    <w:rsid w:val="00F77DDB"/>
    <w:rsid w:val="00F85EB6"/>
    <w:rsid w:val="00F9442E"/>
    <w:rsid w:val="00FB0A15"/>
    <w:rsid w:val="00FB54F4"/>
    <w:rsid w:val="00FC1FBC"/>
    <w:rsid w:val="00FC74A4"/>
    <w:rsid w:val="00FD03B9"/>
    <w:rsid w:val="00FD37AF"/>
    <w:rsid w:val="00FD43AF"/>
    <w:rsid w:val="00FD45D1"/>
    <w:rsid w:val="00FD6862"/>
    <w:rsid w:val="00FE058C"/>
    <w:rsid w:val="00FE366F"/>
    <w:rsid w:val="00FE4F67"/>
    <w:rsid w:val="00FE50DE"/>
    <w:rsid w:val="00FF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91C6"/>
  <w15:chartTrackingRefBased/>
  <w15:docId w15:val="{3A78E237-E2A2-4EEF-94FB-E2BC7B66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1A7"/>
    <w:rPr>
      <w:rFonts w:ascii="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9F8"/>
    <w:rPr>
      <w:rFonts w:ascii="Calibri"/>
      <w:kern w:val="0"/>
      <w14:ligatures w14:val="none"/>
    </w:rPr>
  </w:style>
  <w:style w:type="paragraph" w:styleId="Footer">
    <w:name w:val="footer"/>
    <w:basedOn w:val="Normal"/>
    <w:link w:val="FooterChar"/>
    <w:uiPriority w:val="99"/>
    <w:unhideWhenUsed/>
    <w:rsid w:val="00107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9F8"/>
    <w:rPr>
      <w:rFonts w:ascii="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BF1D1-4DE6-42C3-920E-A0FB7DE3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133</cp:revision>
  <cp:lastPrinted>2024-03-07T17:58:00Z</cp:lastPrinted>
  <dcterms:created xsi:type="dcterms:W3CDTF">2024-03-06T17:39:00Z</dcterms:created>
  <dcterms:modified xsi:type="dcterms:W3CDTF">2024-03-25T16:54:00Z</dcterms:modified>
</cp:coreProperties>
</file>