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3296" w14:textId="1191C6E1" w:rsidR="0031183D" w:rsidRDefault="0031183D" w:rsidP="00311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ORDINANCE 2023-7</w:t>
      </w:r>
    </w:p>
    <w:p w14:paraId="017A5D38" w14:textId="77777777" w:rsidR="0031183D" w:rsidRDefault="0031183D" w:rsidP="00311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APPROPRIATION</w:t>
      </w:r>
    </w:p>
    <w:p w14:paraId="4E56CDB6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ordinance entitled a supplemental appropriation for the City of Colome, South Dakota for the fiscal year 2023.</w:t>
      </w:r>
    </w:p>
    <w:p w14:paraId="731EAAF0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F5180" w14:textId="5AA834B8" w:rsidR="0031183D" w:rsidRPr="0031183D" w:rsidRDefault="0031183D" w:rsidP="003118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83D">
        <w:rPr>
          <w:rFonts w:ascii="Times New Roman" w:hAnsi="Times New Roman" w:cs="Times New Roman"/>
          <w:b/>
          <w:bCs/>
          <w:sz w:val="24"/>
          <w:szCs w:val="24"/>
        </w:rPr>
        <w:t>BBB Fund</w:t>
      </w:r>
    </w:p>
    <w:p w14:paraId="2181192E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0A145" w14:textId="34706639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$1,200.00</w:t>
      </w:r>
    </w:p>
    <w:p w14:paraId="5F13E4A0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663F5" w14:textId="0BC0CED8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Appropriations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$1,200.00</w:t>
      </w:r>
    </w:p>
    <w:p w14:paraId="74757A47" w14:textId="77777777" w:rsidR="0031183D" w:rsidRDefault="0031183D" w:rsidP="0031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E0F28C" w14:textId="77777777" w:rsidR="0031183D" w:rsidRDefault="0031183D" w:rsidP="0031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C5CF56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of Funding</w:t>
      </w:r>
    </w:p>
    <w:p w14:paraId="30AFCDFD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0FA06" w14:textId="5D9D49D9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BBB Reserve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$1,200.00</w:t>
      </w:r>
    </w:p>
    <w:p w14:paraId="4F3AD529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499E2" w14:textId="13AF4D15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$1,200.00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606DEA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55265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3B16C2DC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Finance Officer is directed to implement the funds necessary for the enforcement of this ordinance.</w:t>
      </w:r>
    </w:p>
    <w:p w14:paraId="733E476A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69103" w14:textId="68DB83BE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5F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AB215F">
        <w:rPr>
          <w:rFonts w:ascii="Times New Roman" w:hAnsi="Times New Roman" w:cs="Times New Roman"/>
          <w:sz w:val="24"/>
          <w:szCs w:val="24"/>
        </w:rPr>
        <w:t>7</w:t>
      </w:r>
      <w:r w:rsidR="00FA030F" w:rsidRPr="00AB2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B215F">
        <w:rPr>
          <w:rFonts w:ascii="Times New Roman" w:hAnsi="Times New Roman" w:cs="Times New Roman"/>
          <w:sz w:val="24"/>
          <w:szCs w:val="24"/>
        </w:rPr>
        <w:t xml:space="preserve"> day of </w:t>
      </w:r>
      <w:r w:rsidR="00AB215F">
        <w:rPr>
          <w:rFonts w:ascii="Times New Roman" w:hAnsi="Times New Roman" w:cs="Times New Roman"/>
          <w:sz w:val="24"/>
          <w:szCs w:val="24"/>
        </w:rPr>
        <w:t>November</w:t>
      </w:r>
      <w:r w:rsidRPr="00AB215F">
        <w:rPr>
          <w:rFonts w:ascii="Times New Roman" w:hAnsi="Times New Roman" w:cs="Times New Roman"/>
          <w:sz w:val="24"/>
          <w:szCs w:val="24"/>
        </w:rPr>
        <w:t xml:space="preserve"> 202</w:t>
      </w:r>
      <w:r w:rsidR="00FA030F" w:rsidRPr="00AB215F">
        <w:rPr>
          <w:rFonts w:ascii="Times New Roman" w:hAnsi="Times New Roman" w:cs="Times New Roman"/>
          <w:sz w:val="24"/>
          <w:szCs w:val="24"/>
        </w:rPr>
        <w:t>3</w:t>
      </w:r>
      <w:r w:rsidRPr="00AB215F">
        <w:rPr>
          <w:rFonts w:ascii="Times New Roman" w:hAnsi="Times New Roman" w:cs="Times New Roman"/>
          <w:sz w:val="24"/>
          <w:szCs w:val="24"/>
        </w:rPr>
        <w:t>.</w:t>
      </w:r>
    </w:p>
    <w:p w14:paraId="29360253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3E2A7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81AD27E" w14:textId="48A7B6EA" w:rsidR="0031183D" w:rsidRDefault="00612C18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Leighton</w:t>
      </w:r>
      <w:r w:rsidR="003118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President</w:t>
      </w:r>
    </w:p>
    <w:p w14:paraId="680A23F5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903DD" w14:textId="77777777" w:rsidR="00AB215F" w:rsidRDefault="00AB215F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25554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</w:t>
      </w:r>
    </w:p>
    <w:p w14:paraId="77E5270E" w14:textId="77777777" w:rsidR="00AB215F" w:rsidRDefault="00AB215F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63DD" w14:textId="29E601F0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6E3E1C9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Bobbi Harter, Finance Officer</w:t>
      </w:r>
    </w:p>
    <w:p w14:paraId="4F59C751" w14:textId="77777777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04C76" w14:textId="5F852345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Reading: </w:t>
      </w:r>
      <w:r w:rsidR="00FA030F">
        <w:rPr>
          <w:rFonts w:ascii="Times New Roman" w:hAnsi="Times New Roman" w:cs="Times New Roman"/>
          <w:sz w:val="24"/>
          <w:szCs w:val="24"/>
        </w:rPr>
        <w:t>November 7</w:t>
      </w:r>
      <w:r w:rsidR="00FA030F" w:rsidRPr="00FA03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030F">
        <w:rPr>
          <w:rFonts w:ascii="Times New Roman" w:hAnsi="Times New Roman" w:cs="Times New Roman"/>
          <w:sz w:val="24"/>
          <w:szCs w:val="24"/>
        </w:rPr>
        <w:t>, 2023</w:t>
      </w:r>
    </w:p>
    <w:p w14:paraId="37C22322" w14:textId="5D4A419A" w:rsidR="0031183D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Reading/passage and approval:</w:t>
      </w:r>
      <w:r w:rsidR="00AB215F">
        <w:rPr>
          <w:rFonts w:ascii="Times New Roman" w:hAnsi="Times New Roman" w:cs="Times New Roman"/>
          <w:sz w:val="24"/>
          <w:szCs w:val="24"/>
        </w:rPr>
        <w:t xml:space="preserve"> December 5</w:t>
      </w:r>
      <w:r w:rsidR="00AB215F" w:rsidRPr="00AB2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B215F">
        <w:rPr>
          <w:rFonts w:ascii="Times New Roman" w:hAnsi="Times New Roman" w:cs="Times New Roman"/>
          <w:sz w:val="24"/>
          <w:szCs w:val="24"/>
        </w:rPr>
        <w:t>, 2023</w:t>
      </w:r>
    </w:p>
    <w:p w14:paraId="2DCAA825" w14:textId="69A1516B" w:rsidR="0031183D" w:rsidRPr="005775D2" w:rsidRDefault="0031183D" w:rsidP="0031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</w:t>
      </w:r>
      <w:r w:rsidR="00AB215F">
        <w:rPr>
          <w:rFonts w:ascii="Times New Roman" w:hAnsi="Times New Roman" w:cs="Times New Roman"/>
          <w:sz w:val="24"/>
          <w:szCs w:val="24"/>
        </w:rPr>
        <w:t>: December 13</w:t>
      </w:r>
      <w:r w:rsidR="00AB215F" w:rsidRPr="00AB2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B215F">
        <w:rPr>
          <w:rFonts w:ascii="Times New Roman" w:hAnsi="Times New Roman" w:cs="Times New Roman"/>
          <w:sz w:val="24"/>
          <w:szCs w:val="24"/>
        </w:rPr>
        <w:t>, 2023</w:t>
      </w:r>
    </w:p>
    <w:p w14:paraId="3D17DA0A" w14:textId="77777777" w:rsidR="000F2954" w:rsidRDefault="000F2954"/>
    <w:sectPr w:rsidR="000F2954" w:rsidSect="0031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3D"/>
    <w:rsid w:val="000F2954"/>
    <w:rsid w:val="002E4E2B"/>
    <w:rsid w:val="0031183D"/>
    <w:rsid w:val="00612C18"/>
    <w:rsid w:val="00AB215F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40D"/>
  <w15:chartTrackingRefBased/>
  <w15:docId w15:val="{571416C8-4400-4468-B97B-6CBBB03F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5</cp:revision>
  <cp:lastPrinted>2023-12-05T14:08:00Z</cp:lastPrinted>
  <dcterms:created xsi:type="dcterms:W3CDTF">2023-10-10T20:31:00Z</dcterms:created>
  <dcterms:modified xsi:type="dcterms:W3CDTF">2023-12-05T14:08:00Z</dcterms:modified>
</cp:coreProperties>
</file>