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A85C" w14:textId="77777777" w:rsidR="004272AA" w:rsidRDefault="004272AA" w:rsidP="004272AA">
      <w:pPr>
        <w:spacing w:after="0"/>
        <w:jc w:val="center"/>
      </w:pPr>
      <w:r>
        <w:t>Colome City Council</w:t>
      </w:r>
    </w:p>
    <w:p w14:paraId="4FFBCEB4" w14:textId="77777777" w:rsidR="004272AA" w:rsidRDefault="004272AA" w:rsidP="004272AA">
      <w:pPr>
        <w:spacing w:after="0"/>
        <w:jc w:val="center"/>
      </w:pPr>
      <w:r>
        <w:t>Regular Meeting Minutes</w:t>
      </w:r>
    </w:p>
    <w:p w14:paraId="0A359DD8" w14:textId="4633A30A" w:rsidR="004272AA" w:rsidRDefault="006640CB" w:rsidP="004272AA">
      <w:pPr>
        <w:spacing w:after="0"/>
        <w:jc w:val="center"/>
      </w:pPr>
      <w:r>
        <w:t>September 6</w:t>
      </w:r>
      <w:r w:rsidRPr="006640CB">
        <w:rPr>
          <w:vertAlign w:val="superscript"/>
        </w:rPr>
        <w:t>th</w:t>
      </w:r>
      <w:r w:rsidR="004272AA">
        <w:t>, 2022</w:t>
      </w:r>
    </w:p>
    <w:p w14:paraId="45F521C3" w14:textId="77777777" w:rsidR="004272AA" w:rsidRDefault="004272AA" w:rsidP="004272AA">
      <w:pPr>
        <w:jc w:val="center"/>
      </w:pPr>
    </w:p>
    <w:p w14:paraId="681D1BD1" w14:textId="7925695D" w:rsidR="004272AA" w:rsidRDefault="002A4DB9" w:rsidP="004272AA">
      <w:r>
        <w:t>Mayor Brad Hill</w:t>
      </w:r>
      <w:r w:rsidR="004272AA">
        <w:t xml:space="preserve"> called the meeting of the Colome City Council to order at </w:t>
      </w:r>
      <w:r>
        <w:t>6</w:t>
      </w:r>
      <w:r w:rsidR="004272AA">
        <w:t>:</w:t>
      </w:r>
      <w:r>
        <w:t>59</w:t>
      </w:r>
      <w:r w:rsidR="004272AA">
        <w:t xml:space="preserve"> PM at the Colome City Hall. Council members present were Becker</w:t>
      </w:r>
      <w:r>
        <w:t>s</w:t>
      </w:r>
      <w:r w:rsidR="004272AA">
        <w:t xml:space="preserve">, </w:t>
      </w:r>
      <w:r w:rsidR="00EC4022">
        <w:t xml:space="preserve">Dougherty, </w:t>
      </w:r>
      <w:r w:rsidR="004272AA">
        <w:t xml:space="preserve">Duffy, Leighton, and Nelsen. Also present were </w:t>
      </w:r>
      <w:r w:rsidR="0042431D">
        <w:t>Guest Betsy Rohde</w:t>
      </w:r>
      <w:r w:rsidR="006F630C">
        <w:t xml:space="preserve">, </w:t>
      </w:r>
      <w:r w:rsidR="0042431D">
        <w:t>Kurtis Atteberry</w:t>
      </w:r>
      <w:r w:rsidR="006F630C">
        <w:t xml:space="preserve">, Accountant </w:t>
      </w:r>
      <w:r w:rsidR="004272AA">
        <w:t xml:space="preserve">Dan DeSmet, Utility Manager Casey Harter, and Finance Officer Bobbi Harter. </w:t>
      </w:r>
    </w:p>
    <w:p w14:paraId="3FC102EF" w14:textId="77777777" w:rsidR="004272AA" w:rsidRDefault="004272AA" w:rsidP="004272AA">
      <w:r>
        <w:t>The meeting was opened with the Pledge of Allegiance.</w:t>
      </w:r>
    </w:p>
    <w:p w14:paraId="6A9A54C7" w14:textId="77777777" w:rsidR="004272AA" w:rsidRDefault="004272AA" w:rsidP="004272AA">
      <w:pPr>
        <w:rPr>
          <w:b/>
          <w:bCs/>
        </w:rPr>
      </w:pPr>
      <w:r>
        <w:rPr>
          <w:b/>
          <w:bCs/>
        </w:rPr>
        <w:t xml:space="preserve">Recognition of </w:t>
      </w:r>
      <w:r w:rsidRPr="001F35FA">
        <w:rPr>
          <w:b/>
          <w:bCs/>
        </w:rPr>
        <w:t>Visitors:</w:t>
      </w:r>
    </w:p>
    <w:p w14:paraId="1FE56788" w14:textId="435B0E03" w:rsidR="004272AA" w:rsidRPr="00F86D96" w:rsidRDefault="006F630C" w:rsidP="004272AA">
      <w:pPr>
        <w:rPr>
          <w:color w:val="000000"/>
        </w:rPr>
      </w:pPr>
      <w:r>
        <w:t xml:space="preserve">Betsy Rohde </w:t>
      </w:r>
      <w:r w:rsidR="002F0FFF">
        <w:t xml:space="preserve">discussed snow removal </w:t>
      </w:r>
      <w:r w:rsidR="00D43DE8">
        <w:t>for the school with the council.</w:t>
      </w:r>
    </w:p>
    <w:p w14:paraId="3EC197EF" w14:textId="1C2618B2" w:rsidR="004272AA" w:rsidRDefault="004272AA" w:rsidP="004272AA">
      <w:r w:rsidRPr="00CE433E">
        <w:rPr>
          <w:b/>
          <w:bCs/>
        </w:rPr>
        <w:t>Agenda Corrections/Additions/Motion to Approve:</w:t>
      </w:r>
      <w:r w:rsidRPr="00CE433E">
        <w:t xml:space="preserve"> Motion by </w:t>
      </w:r>
      <w:r w:rsidR="00B37814" w:rsidRPr="00CE433E">
        <w:t>Nelsen</w:t>
      </w:r>
      <w:r w:rsidRPr="00CE433E">
        <w:t xml:space="preserve"> Second by </w:t>
      </w:r>
      <w:r w:rsidR="00A57DC9" w:rsidRPr="00CE433E">
        <w:t>Dougherty</w:t>
      </w:r>
      <w:r w:rsidRPr="00CE433E">
        <w:t xml:space="preserve"> to</w:t>
      </w:r>
      <w:r w:rsidR="00A57DC9" w:rsidRPr="00CE433E">
        <w:t xml:space="preserve"> add </w:t>
      </w:r>
      <w:r w:rsidR="002810A3" w:rsidRPr="00CE433E">
        <w:t xml:space="preserve">snow </w:t>
      </w:r>
      <w:r w:rsidR="008E298E" w:rsidRPr="00CE433E">
        <w:t>removal to 11.d and</w:t>
      </w:r>
      <w:r w:rsidR="00AF5BD7">
        <w:t xml:space="preserve"> </w:t>
      </w:r>
      <w:r w:rsidR="007D1872">
        <w:t>Bob</w:t>
      </w:r>
      <w:r w:rsidR="00D43DE8">
        <w:t>c</w:t>
      </w:r>
      <w:r w:rsidR="007D1872">
        <w:t xml:space="preserve">at </w:t>
      </w:r>
      <w:r w:rsidR="0063292A">
        <w:t xml:space="preserve">S66 </w:t>
      </w:r>
      <w:r w:rsidR="007D1872">
        <w:t>proposal to 11.e</w:t>
      </w:r>
      <w:r w:rsidR="001140AA">
        <w:t xml:space="preserve"> and</w:t>
      </w:r>
      <w:r w:rsidR="008E298E" w:rsidRPr="00CE433E">
        <w:t xml:space="preserve"> </w:t>
      </w:r>
      <w:r w:rsidRPr="00CE433E">
        <w:t xml:space="preserve">approve the agenda as written; Motion Carried </w:t>
      </w:r>
      <w:r w:rsidR="00EF32B2" w:rsidRPr="00CE433E">
        <w:t>5</w:t>
      </w:r>
      <w:r w:rsidRPr="00CE433E">
        <w:t>-0</w:t>
      </w:r>
    </w:p>
    <w:p w14:paraId="23EE8943" w14:textId="21738119" w:rsidR="004272AA" w:rsidRDefault="004272AA" w:rsidP="004272AA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 w:rsidR="00C07501">
        <w:rPr>
          <w:b/>
          <w:bCs/>
        </w:rPr>
        <w:t>August 1</w:t>
      </w:r>
      <w:r w:rsidR="00C07501" w:rsidRPr="00C07501">
        <w:rPr>
          <w:b/>
          <w:bCs/>
          <w:vertAlign w:val="superscript"/>
        </w:rPr>
        <w:t>st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 w:rsidR="00735DD8">
        <w:t>Beckers</w:t>
      </w:r>
      <w:r>
        <w:t xml:space="preserve"> Second by</w:t>
      </w:r>
      <w:r w:rsidR="00735DD8">
        <w:t xml:space="preserve"> Leighton</w:t>
      </w:r>
      <w:r>
        <w:t xml:space="preserve"> to approve </w:t>
      </w:r>
      <w:r w:rsidR="00735DD8">
        <w:t>August 1</w:t>
      </w:r>
      <w:r w:rsidR="00735DD8" w:rsidRPr="00735DD8">
        <w:rPr>
          <w:vertAlign w:val="superscript"/>
        </w:rPr>
        <w:t>st</w:t>
      </w:r>
      <w:r>
        <w:t xml:space="preserve">, 2022, minutes as written. Motion Carried </w:t>
      </w:r>
      <w:r w:rsidR="002A50E5">
        <w:t>5</w:t>
      </w:r>
      <w:r>
        <w:t>-0</w:t>
      </w:r>
    </w:p>
    <w:p w14:paraId="1114963A" w14:textId="46AA77B5" w:rsidR="004272AA" w:rsidRDefault="004272AA" w:rsidP="004272AA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Special </w:t>
      </w:r>
      <w:r w:rsidRPr="001F35FA">
        <w:rPr>
          <w:b/>
          <w:bCs/>
        </w:rPr>
        <w:t xml:space="preserve">Meeting Minutes of </w:t>
      </w:r>
      <w:r w:rsidR="009A544E">
        <w:rPr>
          <w:b/>
          <w:bCs/>
        </w:rPr>
        <w:t>August 29</w:t>
      </w:r>
      <w:r w:rsidR="009A544E" w:rsidRPr="009A544E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Motion by </w:t>
      </w:r>
      <w:r w:rsidR="002A50E5">
        <w:t>Leighton</w:t>
      </w:r>
      <w:r>
        <w:t xml:space="preserve"> Second by </w:t>
      </w:r>
      <w:r w:rsidR="002A50E5">
        <w:t>Duffy</w:t>
      </w:r>
      <w:r>
        <w:t xml:space="preserve"> to </w:t>
      </w:r>
      <w:r w:rsidR="00491D64">
        <w:t xml:space="preserve">amend the special meeting </w:t>
      </w:r>
      <w:r w:rsidR="00AC62E2">
        <w:t>minutes</w:t>
      </w:r>
      <w:r w:rsidR="00F92FCE">
        <w:t xml:space="preserve"> to read</w:t>
      </w:r>
      <w:r w:rsidR="005725E2">
        <w:t xml:space="preserve"> motion carried 3-1 not 4-0</w:t>
      </w:r>
      <w:r w:rsidR="00467B1B">
        <w:t xml:space="preserve"> on the frontier bar agreement also </w:t>
      </w:r>
      <w:r w:rsidR="00E37C97">
        <w:t xml:space="preserve">motion to adjourn to read motion by </w:t>
      </w:r>
      <w:r w:rsidR="00393B16">
        <w:t>Beckers second by Leighton</w:t>
      </w:r>
      <w:r w:rsidR="00C3798B">
        <w:t xml:space="preserve"> </w:t>
      </w:r>
      <w:r w:rsidR="00524DCD">
        <w:t xml:space="preserve">and </w:t>
      </w:r>
      <w:r w:rsidR="00C3798B">
        <w:t>not</w:t>
      </w:r>
      <w:r w:rsidR="00555A87">
        <w:t xml:space="preserve"> to</w:t>
      </w:r>
      <w:r w:rsidR="00524DCD">
        <w:t xml:space="preserve"> read</w:t>
      </w:r>
      <w:r w:rsidR="00C3798B">
        <w:t xml:space="preserve"> motion by Harter second by Beckers and </w:t>
      </w:r>
      <w:r>
        <w:t>approve</w:t>
      </w:r>
      <w:r w:rsidR="00C3798B">
        <w:t xml:space="preserve"> the rest of </w:t>
      </w:r>
      <w:r w:rsidR="002A50E5">
        <w:t xml:space="preserve">August </w:t>
      </w:r>
      <w:r w:rsidR="009A544E">
        <w:t>29</w:t>
      </w:r>
      <w:r w:rsidR="009A544E" w:rsidRPr="009A544E">
        <w:rPr>
          <w:vertAlign w:val="superscript"/>
        </w:rPr>
        <w:t>th</w:t>
      </w:r>
      <w:r>
        <w:t xml:space="preserve">, 2022, minutes as written. Motion Carried </w:t>
      </w:r>
      <w:r w:rsidR="00AC62E2">
        <w:t>5</w:t>
      </w:r>
      <w:r>
        <w:t>-0</w:t>
      </w:r>
    </w:p>
    <w:p w14:paraId="5DD3DC1A" w14:textId="77777777" w:rsidR="004272AA" w:rsidRDefault="004272AA" w:rsidP="004272AA"/>
    <w:p w14:paraId="23AFB1A8" w14:textId="65F5F862" w:rsidR="004272AA" w:rsidRPr="00C12F54" w:rsidRDefault="004272AA" w:rsidP="004272AA">
      <w:r w:rsidRPr="006B3E75">
        <w:rPr>
          <w:b/>
          <w:bCs/>
        </w:rPr>
        <w:t xml:space="preserve">Approve Claims: </w:t>
      </w:r>
      <w:r w:rsidRPr="006B3E75">
        <w:t xml:space="preserve">Motion by </w:t>
      </w:r>
      <w:r w:rsidR="001C789A" w:rsidRPr="006B3E75">
        <w:t>Dougherty</w:t>
      </w:r>
      <w:r w:rsidRPr="006B3E75">
        <w:t xml:space="preserve">, second by Nelsen to approve the </w:t>
      </w:r>
      <w:r w:rsidR="001C789A" w:rsidRPr="006B3E75">
        <w:t>August</w:t>
      </w:r>
      <w:r w:rsidRPr="006B3E75">
        <w:t xml:space="preserve"> claims, Motion carried </w:t>
      </w:r>
      <w:r w:rsidR="000D62CE" w:rsidRPr="006B3E75">
        <w:t>5</w:t>
      </w:r>
      <w:r w:rsidRPr="006B3E75">
        <w:t>-0. Finance Officer- Payroll, $</w:t>
      </w:r>
      <w:r w:rsidR="0019686B" w:rsidRPr="006B3E75">
        <w:t>3,562.31</w:t>
      </w:r>
      <w:r w:rsidRPr="006B3E75">
        <w:t>; Utility Manager- Payroll, $</w:t>
      </w:r>
      <w:r w:rsidR="00644787" w:rsidRPr="006B3E75">
        <w:t>4,353.25</w:t>
      </w:r>
      <w:r w:rsidRPr="006B3E75">
        <w:t>; Summer Help- Payroll, $1,</w:t>
      </w:r>
      <w:r w:rsidR="00644787" w:rsidRPr="006B3E75">
        <w:t>187.75</w:t>
      </w:r>
      <w:r w:rsidRPr="006B3E75">
        <w:t>; Heartland Waste Management- Sanitation Fees, $4,</w:t>
      </w:r>
      <w:r w:rsidR="005342EB" w:rsidRPr="006B3E75">
        <w:t>410.50</w:t>
      </w:r>
      <w:r w:rsidRPr="006B3E75">
        <w:t>; Golden West- Telephone &amp; internet, $</w:t>
      </w:r>
      <w:r w:rsidR="000A6F1F" w:rsidRPr="006B3E75">
        <w:t>251.36</w:t>
      </w:r>
      <w:r w:rsidRPr="006B3E75">
        <w:t>; Rosebud Electric- Electricity, $8</w:t>
      </w:r>
      <w:r w:rsidR="005F2303" w:rsidRPr="006B3E75">
        <w:t>89.54</w:t>
      </w:r>
      <w:r w:rsidRPr="006B3E75">
        <w:t xml:space="preserve">; Hawkins-Chlorine Cylinders , $20.00; John Deere Financial- </w:t>
      </w:r>
      <w:r w:rsidR="001A232C" w:rsidRPr="006B3E75">
        <w:t>Backhoe Parts</w:t>
      </w:r>
      <w:r w:rsidRPr="006B3E75">
        <w:t>,</w:t>
      </w:r>
      <w:r w:rsidR="001A232C" w:rsidRPr="006B3E75">
        <w:t xml:space="preserve"> Belt for Mower</w:t>
      </w:r>
      <w:r w:rsidRPr="006B3E75">
        <w:t xml:space="preserve"> $1</w:t>
      </w:r>
      <w:r w:rsidR="00520E18" w:rsidRPr="006B3E75">
        <w:t>67.08</w:t>
      </w:r>
      <w:r w:rsidRPr="006B3E75">
        <w:t xml:space="preserve">; Public Health Lab- </w:t>
      </w:r>
      <w:r w:rsidR="00520E18" w:rsidRPr="006B3E75">
        <w:t>Sewer</w:t>
      </w:r>
      <w:r w:rsidRPr="006B3E75">
        <w:t xml:space="preserve"> Testing, $15.00; First Bank &amp; Trust- Office and Computer supplies,</w:t>
      </w:r>
      <w:r w:rsidR="00851E2C" w:rsidRPr="006B3E75">
        <w:t xml:space="preserve"> </w:t>
      </w:r>
      <w:r w:rsidR="00C854C0" w:rsidRPr="006B3E75">
        <w:t>Stamps</w:t>
      </w:r>
      <w:r w:rsidRPr="006B3E75">
        <w:t xml:space="preserve"> $</w:t>
      </w:r>
      <w:r w:rsidR="00C854C0" w:rsidRPr="006B3E75">
        <w:t>568.71</w:t>
      </w:r>
      <w:r w:rsidRPr="006B3E75">
        <w:t xml:space="preserve">; </w:t>
      </w:r>
      <w:r w:rsidR="000B584F" w:rsidRPr="006B3E75">
        <w:t>Pahlke Law Office</w:t>
      </w:r>
      <w:r w:rsidRPr="006B3E75">
        <w:t xml:space="preserve">- </w:t>
      </w:r>
      <w:r w:rsidR="003C35C8" w:rsidRPr="006B3E75">
        <w:t>Le</w:t>
      </w:r>
      <w:r w:rsidR="000B584F" w:rsidRPr="006B3E75">
        <w:t>gal Advice</w:t>
      </w:r>
      <w:r w:rsidRPr="006B3E75">
        <w:t>, $</w:t>
      </w:r>
      <w:r w:rsidR="003C35C8" w:rsidRPr="006B3E75">
        <w:t>1,400.99</w:t>
      </w:r>
      <w:r w:rsidRPr="006B3E75">
        <w:t xml:space="preserve">; Cybertek Systems- computer software and backup, $27.50; </w:t>
      </w:r>
      <w:r w:rsidR="005470CE" w:rsidRPr="006B3E75">
        <w:t>Runnings</w:t>
      </w:r>
      <w:r w:rsidRPr="006B3E75">
        <w:t xml:space="preserve">- </w:t>
      </w:r>
      <w:r w:rsidR="005470CE" w:rsidRPr="006B3E75">
        <w:t>Parts and Shop Supplies</w:t>
      </w:r>
      <w:r w:rsidRPr="006B3E75">
        <w:t>, $</w:t>
      </w:r>
      <w:r w:rsidR="005470CE" w:rsidRPr="006B3E75">
        <w:t>628.28</w:t>
      </w:r>
      <w:r w:rsidRPr="006B3E75">
        <w:t xml:space="preserve">; </w:t>
      </w:r>
      <w:r w:rsidR="002675CB" w:rsidRPr="006B3E75">
        <w:t>Colome American Legion</w:t>
      </w:r>
      <w:r w:rsidRPr="006B3E75">
        <w:t xml:space="preserve">- </w:t>
      </w:r>
      <w:r w:rsidR="002675CB" w:rsidRPr="006B3E75">
        <w:t>Gift Certificate</w:t>
      </w:r>
      <w:r w:rsidRPr="006B3E75">
        <w:t>, $1</w:t>
      </w:r>
      <w:r w:rsidR="002675CB" w:rsidRPr="006B3E75">
        <w:t>00.00</w:t>
      </w:r>
      <w:r w:rsidRPr="006B3E75">
        <w:t xml:space="preserve">; </w:t>
      </w:r>
      <w:r w:rsidR="006E4576" w:rsidRPr="006B3E75">
        <w:t>Fenenga, DeSmet &amp; Company</w:t>
      </w:r>
      <w:r w:rsidR="00DE3C8E" w:rsidRPr="006B3E75">
        <w:t>, LLC</w:t>
      </w:r>
      <w:r w:rsidRPr="006B3E75">
        <w:t xml:space="preserve">- </w:t>
      </w:r>
      <w:r w:rsidR="005B6788" w:rsidRPr="006B3E75">
        <w:t>Financial Advice</w:t>
      </w:r>
      <w:r w:rsidRPr="006B3E75">
        <w:t>, $</w:t>
      </w:r>
      <w:r w:rsidR="00036C29" w:rsidRPr="006B3E75">
        <w:t>950.00</w:t>
      </w:r>
      <w:r w:rsidRPr="006B3E75">
        <w:t xml:space="preserve">; </w:t>
      </w:r>
      <w:r w:rsidR="00036C29" w:rsidRPr="006B3E75">
        <w:t>Office Product Center</w:t>
      </w:r>
      <w:r w:rsidRPr="006B3E75">
        <w:t xml:space="preserve">- </w:t>
      </w:r>
      <w:r w:rsidR="0086491E" w:rsidRPr="006B3E75">
        <w:t>4 in 1 Printer and Supplies</w:t>
      </w:r>
      <w:r w:rsidRPr="006B3E75">
        <w:t>, $</w:t>
      </w:r>
      <w:r w:rsidR="00932A31" w:rsidRPr="006B3E75">
        <w:t>1,005.92</w:t>
      </w:r>
      <w:r w:rsidRPr="006B3E75">
        <w:t xml:space="preserve">; </w:t>
      </w:r>
      <w:r w:rsidR="00932A31" w:rsidRPr="006B3E75">
        <w:t>Mr. Automotive</w:t>
      </w:r>
      <w:r w:rsidRPr="006B3E75">
        <w:t xml:space="preserve">- </w:t>
      </w:r>
      <w:r w:rsidR="00E94B74" w:rsidRPr="006B3E75">
        <w:t>Blower Motor</w:t>
      </w:r>
      <w:r w:rsidRPr="006B3E75">
        <w:t>,$</w:t>
      </w:r>
      <w:r w:rsidR="00E94B74" w:rsidRPr="006B3E75">
        <w:t>244.91</w:t>
      </w:r>
      <w:r w:rsidRPr="006B3E75">
        <w:t xml:space="preserve">; </w:t>
      </w:r>
      <w:r w:rsidR="00E94B74" w:rsidRPr="006B3E75">
        <w:t>Harry K Napa</w:t>
      </w:r>
      <w:r w:rsidRPr="006B3E75">
        <w:t xml:space="preserve">- </w:t>
      </w:r>
      <w:r w:rsidR="006071B1" w:rsidRPr="006B3E75">
        <w:t>Fogger Hose</w:t>
      </w:r>
      <w:r w:rsidRPr="006B3E75">
        <w:t>, $</w:t>
      </w:r>
      <w:r w:rsidR="006071B1" w:rsidRPr="006B3E75">
        <w:t>40.12</w:t>
      </w:r>
      <w:r w:rsidRPr="006B3E75">
        <w:t xml:space="preserve">; </w:t>
      </w:r>
      <w:r w:rsidR="0066148E" w:rsidRPr="006B3E75">
        <w:t>Flying D</w:t>
      </w:r>
      <w:r w:rsidRPr="006B3E75">
        <w:t xml:space="preserve">- </w:t>
      </w:r>
      <w:r w:rsidR="0066148E" w:rsidRPr="006B3E75">
        <w:t xml:space="preserve">Fuel </w:t>
      </w:r>
      <w:r w:rsidRPr="006B3E75">
        <w:t>, $</w:t>
      </w:r>
      <w:r w:rsidR="007626B0" w:rsidRPr="006B3E75">
        <w:t>677</w:t>
      </w:r>
      <w:r w:rsidR="007626B0">
        <w:t>.22; Tripp County Water District- July and Aug Water Purchase</w:t>
      </w:r>
      <w:r w:rsidR="00B47AFF">
        <w:t>, $266.76; Colome Park- Donation</w:t>
      </w:r>
      <w:r w:rsidR="007D00D1">
        <w:t>, $5,000.00; Core &amp; Main- Meter Supplie</w:t>
      </w:r>
      <w:r w:rsidR="00A369FF">
        <w:t>s</w:t>
      </w:r>
      <w:r w:rsidR="007D00D1">
        <w:t xml:space="preserve"> A</w:t>
      </w:r>
      <w:r w:rsidR="008C13C2">
        <w:t xml:space="preserve">pt Meter, $640.98; </w:t>
      </w:r>
      <w:r w:rsidR="00AA4BF5">
        <w:t xml:space="preserve">Winner Advocate- Publishing, $126.25; </w:t>
      </w:r>
      <w:r w:rsidR="007409EC">
        <w:t>Premier Ag-</w:t>
      </w:r>
      <w:r w:rsidR="00277E4D">
        <w:t xml:space="preserve"> </w:t>
      </w:r>
      <w:r w:rsidR="007409EC">
        <w:t>Dirt,</w:t>
      </w:r>
      <w:r w:rsidR="00A369FF">
        <w:t xml:space="preserve"> $</w:t>
      </w:r>
      <w:r w:rsidR="00277E4D">
        <w:t xml:space="preserve">101.60; </w:t>
      </w:r>
      <w:r w:rsidR="00EF3314">
        <w:t>Clerk</w:t>
      </w:r>
      <w:r w:rsidR="0072119A">
        <w:t>b</w:t>
      </w:r>
      <w:r w:rsidR="00EF3314">
        <w:t>ooks- Software for Utility Billing</w:t>
      </w:r>
      <w:r w:rsidR="00B7205E">
        <w:t>, $4,733.75; Meyerink Farm Service, Inc</w:t>
      </w:r>
      <w:r w:rsidR="00641F5C">
        <w:t xml:space="preserve">- Street Sweeper Parts, $122.43; </w:t>
      </w:r>
      <w:r w:rsidR="00B73ADD">
        <w:t>Fidelity Agency</w:t>
      </w:r>
      <w:r w:rsidR="007A35A7">
        <w:t>- Sander Truck Insurance</w:t>
      </w:r>
      <w:r w:rsidR="00871DE5">
        <w:t xml:space="preserve">, $178.00; </w:t>
      </w:r>
      <w:r w:rsidR="00ED5F87">
        <w:t xml:space="preserve">Ace’s </w:t>
      </w:r>
      <w:r w:rsidR="006B3E75">
        <w:t>Backhoe</w:t>
      </w:r>
      <w:r w:rsidR="007A3AA4">
        <w:t>- fix broken water pipe</w:t>
      </w:r>
      <w:r w:rsidR="00B43B84">
        <w:t xml:space="preserve">, $536.25; Schrader Electric &amp; Control- </w:t>
      </w:r>
      <w:r w:rsidR="006233D0">
        <w:t xml:space="preserve">Trench between wells, $4,284.00; </w:t>
      </w:r>
    </w:p>
    <w:p w14:paraId="263F3633" w14:textId="0965FDBB" w:rsidR="004272AA" w:rsidRDefault="004272AA" w:rsidP="004272AA">
      <w:pPr>
        <w:spacing w:after="0" w:line="240" w:lineRule="auto"/>
      </w:pPr>
      <w:r>
        <w:rPr>
          <w:b/>
          <w:bCs/>
        </w:rPr>
        <w:t xml:space="preserve">Financial Report: </w:t>
      </w:r>
      <w:r>
        <w:t xml:space="preserve">Dan DeSmet Updated the council on the Financial Statement as of </w:t>
      </w:r>
      <w:r w:rsidR="000D62CE">
        <w:t>August</w:t>
      </w:r>
      <w:r>
        <w:t xml:space="preserve"> 31</w:t>
      </w:r>
      <w:r w:rsidRPr="0049447A">
        <w:rPr>
          <w:vertAlign w:val="superscript"/>
        </w:rPr>
        <w:t>st</w:t>
      </w:r>
      <w:r>
        <w:t>, 2022</w:t>
      </w:r>
    </w:p>
    <w:p w14:paraId="620F16E5" w14:textId="77777777" w:rsidR="004272AA" w:rsidRDefault="004272AA" w:rsidP="004272AA">
      <w:pPr>
        <w:rPr>
          <w:b/>
          <w:bCs/>
        </w:rPr>
      </w:pPr>
    </w:p>
    <w:p w14:paraId="54859C90" w14:textId="77777777" w:rsidR="00BC4BBA" w:rsidRDefault="004272AA" w:rsidP="004272AA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67595AA2" w14:textId="19D7FB43" w:rsidR="004272AA" w:rsidRPr="00BC4BBA" w:rsidRDefault="00AA1E25" w:rsidP="00BC4BBA">
      <w:pPr>
        <w:rPr>
          <w:b/>
          <w:bCs/>
        </w:rPr>
      </w:pPr>
      <w:r w:rsidRPr="00843C4C">
        <w:t xml:space="preserve">There was a motion by Beckers second by Leighton to </w:t>
      </w:r>
      <w:r w:rsidR="003C4490" w:rsidRPr="00843C4C">
        <w:t>approve the Discretionary formula</w:t>
      </w:r>
      <w:r w:rsidR="006F4489" w:rsidRPr="00843C4C">
        <w:t xml:space="preserve"> to be put into an ordinance.</w:t>
      </w:r>
      <w:r w:rsidR="00843C4C">
        <w:t xml:space="preserve"> Motion carried 5-0</w:t>
      </w:r>
      <w:r w:rsidR="004272AA">
        <w:tab/>
      </w:r>
      <w:r w:rsidR="004272AA">
        <w:tab/>
      </w:r>
      <w:r w:rsidR="004272AA">
        <w:tab/>
      </w:r>
      <w:r w:rsidR="004272AA">
        <w:tab/>
        <w:t xml:space="preserve">       </w:t>
      </w:r>
    </w:p>
    <w:p w14:paraId="69F6DF80" w14:textId="77777777" w:rsidR="004272AA" w:rsidRPr="00EE09B9" w:rsidRDefault="004272AA" w:rsidP="004272AA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3EE92BDC" w14:textId="6F2D9CA7" w:rsidR="004272AA" w:rsidRPr="00096D9D" w:rsidRDefault="004272AA" w:rsidP="004272AA">
      <w:pPr>
        <w:rPr>
          <w:color w:val="000000"/>
        </w:rPr>
      </w:pPr>
      <w:r w:rsidRPr="00711E43">
        <w:rPr>
          <w:color w:val="000000"/>
        </w:rPr>
        <w:t xml:space="preserve">Motion by </w:t>
      </w:r>
      <w:r w:rsidR="00F1267C">
        <w:rPr>
          <w:color w:val="000000"/>
        </w:rPr>
        <w:t>Dougherty</w:t>
      </w:r>
      <w:r w:rsidRPr="00711E43">
        <w:rPr>
          <w:color w:val="000000"/>
        </w:rPr>
        <w:t xml:space="preserve"> second by Leighton to approve</w:t>
      </w:r>
      <w:r w:rsidR="00F1267C">
        <w:rPr>
          <w:color w:val="000000"/>
        </w:rPr>
        <w:t xml:space="preserve"> Kurtis Atteberry</w:t>
      </w:r>
      <w:r w:rsidR="00096D9D">
        <w:rPr>
          <w:color w:val="000000"/>
        </w:rPr>
        <w:t>’s building permit for</w:t>
      </w:r>
      <w:r w:rsidR="00765988">
        <w:rPr>
          <w:color w:val="000000"/>
        </w:rPr>
        <w:t xml:space="preserve"> a</w:t>
      </w:r>
      <w:r w:rsidR="00096D9D">
        <w:rPr>
          <w:color w:val="000000"/>
        </w:rPr>
        <w:t xml:space="preserve"> </w:t>
      </w:r>
      <w:r w:rsidR="0041348A">
        <w:rPr>
          <w:color w:val="000000"/>
        </w:rPr>
        <w:t>concrete pad</w:t>
      </w:r>
      <w:r w:rsidRPr="00711E43">
        <w:rPr>
          <w:color w:val="000000"/>
        </w:rPr>
        <w:t xml:space="preserve">, </w:t>
      </w:r>
      <w:r w:rsidRPr="00711E43">
        <w:rPr>
          <w:rFonts w:cstheme="minorHAnsi"/>
        </w:rPr>
        <w:t xml:space="preserve">Motion Carried </w:t>
      </w:r>
      <w:r w:rsidR="007C4F0E">
        <w:rPr>
          <w:rFonts w:cstheme="minorHAnsi"/>
        </w:rPr>
        <w:t>5</w:t>
      </w:r>
      <w:r w:rsidRPr="00711E43">
        <w:rPr>
          <w:rFonts w:cstheme="minorHAnsi"/>
        </w:rPr>
        <w:t>-0</w:t>
      </w:r>
    </w:p>
    <w:p w14:paraId="5DDF1624" w14:textId="43DF96D6" w:rsidR="007C4F0E" w:rsidRDefault="007C4F0E" w:rsidP="004272AA">
      <w:pPr>
        <w:rPr>
          <w:rFonts w:cstheme="minorHAnsi"/>
        </w:rPr>
      </w:pPr>
      <w:r>
        <w:rPr>
          <w:rFonts w:cstheme="minorHAnsi"/>
        </w:rPr>
        <w:t xml:space="preserve">Motion by Duffy second by Dougherty to approve Dean Haase Building permit for a </w:t>
      </w:r>
      <w:r w:rsidR="005B6B26">
        <w:rPr>
          <w:rFonts w:cstheme="minorHAnsi"/>
        </w:rPr>
        <w:t>fence, Motion Carried 5-0</w:t>
      </w:r>
    </w:p>
    <w:p w14:paraId="0E8570D0" w14:textId="6AD2541C" w:rsidR="005B6B26" w:rsidRDefault="005B6B26" w:rsidP="004272AA">
      <w:pPr>
        <w:rPr>
          <w:rFonts w:cstheme="minorHAnsi"/>
        </w:rPr>
      </w:pPr>
      <w:r>
        <w:rPr>
          <w:rFonts w:cstheme="minorHAnsi"/>
        </w:rPr>
        <w:lastRenderedPageBreak/>
        <w:t>Motion by Leighton Second by Dougherty to approve Steve Steinke</w:t>
      </w:r>
      <w:r w:rsidR="003D15F8">
        <w:rPr>
          <w:rFonts w:cstheme="minorHAnsi"/>
        </w:rPr>
        <w:t xml:space="preserve">’s building permit for </w:t>
      </w:r>
      <w:r w:rsidR="00765988">
        <w:rPr>
          <w:rFonts w:cstheme="minorHAnsi"/>
        </w:rPr>
        <w:t xml:space="preserve">a </w:t>
      </w:r>
      <w:r w:rsidR="001F67C3">
        <w:rPr>
          <w:rFonts w:cstheme="minorHAnsi"/>
        </w:rPr>
        <w:t>Storage Building, Motion Carried 5-0</w:t>
      </w:r>
    </w:p>
    <w:p w14:paraId="05141DC6" w14:textId="4C3977B3" w:rsidR="00214D48" w:rsidRDefault="00214D48" w:rsidP="00214D48">
      <w:pPr>
        <w:rPr>
          <w:color w:val="000000"/>
        </w:rPr>
      </w:pPr>
      <w:r w:rsidRPr="00741036">
        <w:rPr>
          <w:color w:val="000000"/>
        </w:rPr>
        <w:t xml:space="preserve">Motion by </w:t>
      </w:r>
      <w:r w:rsidR="00051A81">
        <w:rPr>
          <w:color w:val="000000"/>
        </w:rPr>
        <w:t>Leighton</w:t>
      </w:r>
      <w:r w:rsidRPr="00741036">
        <w:rPr>
          <w:color w:val="000000"/>
        </w:rPr>
        <w:t xml:space="preserve"> second by </w:t>
      </w:r>
      <w:r w:rsidR="00051A81">
        <w:rPr>
          <w:color w:val="000000"/>
        </w:rPr>
        <w:t>Duffy</w:t>
      </w:r>
      <w:r w:rsidRPr="00741036">
        <w:rPr>
          <w:color w:val="000000"/>
        </w:rPr>
        <w:t xml:space="preserve"> to approve </w:t>
      </w:r>
      <w:r w:rsidR="0062480A">
        <w:rPr>
          <w:color w:val="000000"/>
        </w:rPr>
        <w:t>first</w:t>
      </w:r>
      <w:r w:rsidRPr="00741036">
        <w:rPr>
          <w:color w:val="000000"/>
        </w:rPr>
        <w:t xml:space="preserve"> reading of Ordinance No. 2022-</w:t>
      </w:r>
      <w:r w:rsidR="00291DC9">
        <w:rPr>
          <w:color w:val="000000"/>
        </w:rPr>
        <w:t>6</w:t>
      </w:r>
      <w:r w:rsidR="005B0924">
        <w:rPr>
          <w:color w:val="000000"/>
        </w:rPr>
        <w:t>:</w:t>
      </w:r>
      <w:r w:rsidRPr="00741036">
        <w:rPr>
          <w:color w:val="000000"/>
        </w:rPr>
        <w:t xml:space="preserve"> </w:t>
      </w:r>
      <w:r w:rsidR="00291DC9">
        <w:rPr>
          <w:color w:val="000000"/>
        </w:rPr>
        <w:t>2023 Budget Appro</w:t>
      </w:r>
      <w:r w:rsidR="00264409">
        <w:rPr>
          <w:color w:val="000000"/>
        </w:rPr>
        <w:t xml:space="preserve">priations, </w:t>
      </w:r>
      <w:r w:rsidR="005B0924">
        <w:rPr>
          <w:color w:val="000000"/>
        </w:rPr>
        <w:t>M</w:t>
      </w:r>
      <w:r w:rsidRPr="00741036">
        <w:rPr>
          <w:color w:val="000000"/>
        </w:rPr>
        <w:t xml:space="preserve">otion </w:t>
      </w:r>
      <w:r w:rsidR="005B0924">
        <w:rPr>
          <w:color w:val="000000"/>
        </w:rPr>
        <w:t>C</w:t>
      </w:r>
      <w:r w:rsidRPr="00741036">
        <w:rPr>
          <w:color w:val="000000"/>
        </w:rPr>
        <w:t xml:space="preserve">arried </w:t>
      </w:r>
      <w:r w:rsidR="005B0924">
        <w:rPr>
          <w:color w:val="000000"/>
        </w:rPr>
        <w:t>5</w:t>
      </w:r>
      <w:r w:rsidRPr="00741036">
        <w:rPr>
          <w:color w:val="000000"/>
        </w:rPr>
        <w:t>-0.</w:t>
      </w:r>
    </w:p>
    <w:p w14:paraId="6BF92A75" w14:textId="25B3DB90" w:rsidR="007C0784" w:rsidRDefault="003A4D37" w:rsidP="00214D48">
      <w:pPr>
        <w:rPr>
          <w:color w:val="000000"/>
        </w:rPr>
      </w:pPr>
      <w:r>
        <w:rPr>
          <w:color w:val="000000"/>
        </w:rPr>
        <w:t>M</w:t>
      </w:r>
      <w:r w:rsidR="006C386D">
        <w:rPr>
          <w:color w:val="000000"/>
        </w:rPr>
        <w:t xml:space="preserve">otion by </w:t>
      </w:r>
      <w:r w:rsidR="00DD68E6">
        <w:rPr>
          <w:color w:val="000000"/>
        </w:rPr>
        <w:t xml:space="preserve">Duffy second by Beckers </w:t>
      </w:r>
      <w:r w:rsidR="00C15F24">
        <w:rPr>
          <w:color w:val="000000"/>
        </w:rPr>
        <w:t>to set the sale date of the surplus</w:t>
      </w:r>
      <w:r w:rsidR="00DF2CF5">
        <w:rPr>
          <w:color w:val="000000"/>
        </w:rPr>
        <w:t>/ building property BLK 3- S5’ of lot 3</w:t>
      </w:r>
      <w:r w:rsidR="00CF0996">
        <w:rPr>
          <w:color w:val="000000"/>
        </w:rPr>
        <w:t xml:space="preserve">; all of lot 4 </w:t>
      </w:r>
      <w:r w:rsidR="000A6E41">
        <w:rPr>
          <w:color w:val="000000"/>
        </w:rPr>
        <w:t>on November 5</w:t>
      </w:r>
      <w:r w:rsidR="000A6E41" w:rsidRPr="000A6E41">
        <w:rPr>
          <w:color w:val="000000"/>
          <w:vertAlign w:val="superscript"/>
        </w:rPr>
        <w:t>th</w:t>
      </w:r>
      <w:r w:rsidR="000A6E41">
        <w:rPr>
          <w:color w:val="000000"/>
        </w:rPr>
        <w:t xml:space="preserve">, </w:t>
      </w:r>
      <w:r w:rsidR="00B06F6F">
        <w:rPr>
          <w:color w:val="000000"/>
        </w:rPr>
        <w:t>2022,</w:t>
      </w:r>
      <w:r w:rsidR="000A6E41">
        <w:rPr>
          <w:color w:val="000000"/>
        </w:rPr>
        <w:t xml:space="preserve"> at 1:00 pm </w:t>
      </w:r>
      <w:r w:rsidR="003469C5">
        <w:rPr>
          <w:color w:val="000000"/>
        </w:rPr>
        <w:t>Central time</w:t>
      </w:r>
      <w:r w:rsidR="007C0784">
        <w:rPr>
          <w:color w:val="000000"/>
        </w:rPr>
        <w:t>, location will be at the Colome Volunteer Fire Department</w:t>
      </w:r>
      <w:r w:rsidR="00840135">
        <w:rPr>
          <w:color w:val="000000"/>
        </w:rPr>
        <w:t>; Dougherty abstained due to conflict of interest</w:t>
      </w:r>
      <w:r w:rsidR="0012293D">
        <w:rPr>
          <w:color w:val="000000"/>
        </w:rPr>
        <w:t xml:space="preserve">, </w:t>
      </w:r>
      <w:r w:rsidR="00B64066">
        <w:rPr>
          <w:color w:val="000000"/>
        </w:rPr>
        <w:t>Motion Carried 4-0</w:t>
      </w:r>
    </w:p>
    <w:p w14:paraId="7E7DEEA5" w14:textId="3D02885F" w:rsidR="00936841" w:rsidRDefault="00945320" w:rsidP="00214D48">
      <w:pPr>
        <w:rPr>
          <w:color w:val="000000"/>
        </w:rPr>
      </w:pPr>
      <w:r w:rsidRPr="00855B64">
        <w:rPr>
          <w:color w:val="000000"/>
        </w:rPr>
        <w:t>In the</w:t>
      </w:r>
      <w:r w:rsidR="00CA6AEA" w:rsidRPr="00855B64">
        <w:rPr>
          <w:color w:val="000000"/>
        </w:rPr>
        <w:t xml:space="preserve"> discussion </w:t>
      </w:r>
      <w:r w:rsidR="00C1653B" w:rsidRPr="00855B64">
        <w:rPr>
          <w:color w:val="000000"/>
        </w:rPr>
        <w:t>about the snow removal for the school. Council</w:t>
      </w:r>
      <w:r w:rsidRPr="00855B64">
        <w:rPr>
          <w:color w:val="000000"/>
        </w:rPr>
        <w:t xml:space="preserve"> has</w:t>
      </w:r>
      <w:r w:rsidR="00C1653B" w:rsidRPr="00855B64">
        <w:rPr>
          <w:color w:val="000000"/>
        </w:rPr>
        <w:t xml:space="preserve"> </w:t>
      </w:r>
      <w:r w:rsidR="00B06F6F" w:rsidRPr="00855B64">
        <w:rPr>
          <w:color w:val="000000"/>
        </w:rPr>
        <w:t>decided</w:t>
      </w:r>
      <w:r w:rsidR="00C1653B" w:rsidRPr="00855B64">
        <w:rPr>
          <w:color w:val="000000"/>
        </w:rPr>
        <w:t xml:space="preserve"> </w:t>
      </w:r>
      <w:r w:rsidR="00455F00" w:rsidRPr="00855B64">
        <w:rPr>
          <w:color w:val="000000"/>
        </w:rPr>
        <w:t xml:space="preserve">it is not </w:t>
      </w:r>
      <w:r w:rsidR="00B0166F" w:rsidRPr="00855B64">
        <w:rPr>
          <w:color w:val="000000"/>
        </w:rPr>
        <w:t>in the</w:t>
      </w:r>
      <w:r w:rsidR="00B06F6F" w:rsidRPr="00855B64">
        <w:rPr>
          <w:color w:val="000000"/>
        </w:rPr>
        <w:t>ir</w:t>
      </w:r>
      <w:r w:rsidR="00B0166F" w:rsidRPr="00855B64">
        <w:rPr>
          <w:color w:val="000000"/>
        </w:rPr>
        <w:t xml:space="preserve"> best interest</w:t>
      </w:r>
      <w:r w:rsidR="00855B64" w:rsidRPr="00855B64">
        <w:rPr>
          <w:color w:val="000000"/>
        </w:rPr>
        <w:t xml:space="preserve"> at</w:t>
      </w:r>
      <w:r w:rsidR="00855B64">
        <w:rPr>
          <w:color w:val="000000"/>
        </w:rPr>
        <w:t xml:space="preserve"> this time.</w:t>
      </w:r>
    </w:p>
    <w:p w14:paraId="48EEC5F1" w14:textId="12159EF6" w:rsidR="004272AA" w:rsidRPr="00560978" w:rsidRDefault="0070376A" w:rsidP="004272AA">
      <w:pPr>
        <w:rPr>
          <w:color w:val="000000"/>
        </w:rPr>
      </w:pPr>
      <w:r w:rsidRPr="008A72E8">
        <w:rPr>
          <w:color w:val="000000"/>
        </w:rPr>
        <w:t xml:space="preserve">The </w:t>
      </w:r>
      <w:r w:rsidR="00E32743" w:rsidRPr="008A72E8">
        <w:rPr>
          <w:color w:val="000000"/>
        </w:rPr>
        <w:t xml:space="preserve">Proposal for </w:t>
      </w:r>
      <w:r w:rsidRPr="008A72E8">
        <w:rPr>
          <w:color w:val="000000"/>
        </w:rPr>
        <w:t>a bobcat</w:t>
      </w:r>
      <w:r w:rsidR="00FF03F6" w:rsidRPr="008A72E8">
        <w:rPr>
          <w:color w:val="000000"/>
        </w:rPr>
        <w:t xml:space="preserve"> </w:t>
      </w:r>
      <w:r w:rsidR="0063292A">
        <w:rPr>
          <w:color w:val="000000"/>
        </w:rPr>
        <w:t>S</w:t>
      </w:r>
      <w:r w:rsidR="00FF03F6" w:rsidRPr="008A72E8">
        <w:rPr>
          <w:color w:val="000000"/>
        </w:rPr>
        <w:t>66</w:t>
      </w:r>
      <w:r w:rsidR="0018656A" w:rsidRPr="008A72E8">
        <w:rPr>
          <w:color w:val="000000"/>
        </w:rPr>
        <w:t xml:space="preserve"> </w:t>
      </w:r>
      <w:r w:rsidRPr="008A72E8">
        <w:rPr>
          <w:color w:val="000000"/>
        </w:rPr>
        <w:t xml:space="preserve">from bobcat of </w:t>
      </w:r>
      <w:r w:rsidR="00836A84" w:rsidRPr="008A72E8">
        <w:rPr>
          <w:color w:val="000000"/>
        </w:rPr>
        <w:t>Brookings</w:t>
      </w:r>
      <w:r w:rsidR="00765FF7" w:rsidRPr="008A72E8">
        <w:rPr>
          <w:color w:val="000000"/>
        </w:rPr>
        <w:t xml:space="preserve"> in the amount of $50,526.87</w:t>
      </w:r>
      <w:r w:rsidR="00836A84" w:rsidRPr="008A72E8">
        <w:rPr>
          <w:color w:val="000000"/>
        </w:rPr>
        <w:t xml:space="preserve"> was </w:t>
      </w:r>
      <w:r w:rsidR="007524BC">
        <w:rPr>
          <w:color w:val="000000"/>
        </w:rPr>
        <w:t xml:space="preserve">approved with a </w:t>
      </w:r>
      <w:r w:rsidR="0021640D" w:rsidRPr="008A72E8">
        <w:rPr>
          <w:color w:val="000000"/>
        </w:rPr>
        <w:t>Motio</w:t>
      </w:r>
      <w:r w:rsidR="00D90172">
        <w:rPr>
          <w:color w:val="000000"/>
        </w:rPr>
        <w:t>n</w:t>
      </w:r>
      <w:r w:rsidR="0021640D" w:rsidRPr="008A72E8">
        <w:rPr>
          <w:color w:val="000000"/>
        </w:rPr>
        <w:t xml:space="preserve"> </w:t>
      </w:r>
      <w:r w:rsidR="007B0A47" w:rsidRPr="008A72E8">
        <w:rPr>
          <w:color w:val="000000"/>
        </w:rPr>
        <w:t>by Nelsen</w:t>
      </w:r>
      <w:r w:rsidR="00DC716D" w:rsidRPr="008A72E8">
        <w:rPr>
          <w:color w:val="000000"/>
        </w:rPr>
        <w:t xml:space="preserve"> second by Leighton. Motion Carried </w:t>
      </w:r>
      <w:r w:rsidR="009925EC" w:rsidRPr="008A72E8">
        <w:rPr>
          <w:color w:val="000000"/>
        </w:rPr>
        <w:t>5-0</w:t>
      </w:r>
    </w:p>
    <w:p w14:paraId="67E8E265" w14:textId="0B829FB0" w:rsidR="004272AA" w:rsidRPr="000D1EC9" w:rsidRDefault="004272AA" w:rsidP="004272AA">
      <w:pPr>
        <w:rPr>
          <w:rFonts w:cstheme="minorHAnsi"/>
          <w:color w:val="000000"/>
        </w:rPr>
      </w:pPr>
      <w:r w:rsidRPr="000D1EC9">
        <w:rPr>
          <w:rFonts w:cstheme="minorHAnsi"/>
          <w:color w:val="000000"/>
        </w:rPr>
        <w:t>Utility Manager Harter</w:t>
      </w:r>
      <w:r w:rsidR="008B1CBE" w:rsidRPr="000D1EC9">
        <w:rPr>
          <w:rFonts w:cstheme="minorHAnsi"/>
          <w:color w:val="000000"/>
        </w:rPr>
        <w:t xml:space="preserve"> </w:t>
      </w:r>
      <w:r w:rsidR="00B1400F" w:rsidRPr="000D1EC9">
        <w:rPr>
          <w:rFonts w:cstheme="minorHAnsi"/>
          <w:color w:val="000000"/>
        </w:rPr>
        <w:t xml:space="preserve">has been fixing some </w:t>
      </w:r>
      <w:r w:rsidR="001225BC" w:rsidRPr="000D1EC9">
        <w:rPr>
          <w:rFonts w:cstheme="minorHAnsi"/>
          <w:color w:val="000000"/>
        </w:rPr>
        <w:t>streets</w:t>
      </w:r>
      <w:r w:rsidR="00B1400F" w:rsidRPr="000D1EC9">
        <w:rPr>
          <w:rFonts w:cstheme="minorHAnsi"/>
          <w:color w:val="000000"/>
        </w:rPr>
        <w:t xml:space="preserve"> in town</w:t>
      </w:r>
      <w:r w:rsidR="00BC2235" w:rsidRPr="000D1EC9">
        <w:rPr>
          <w:rFonts w:cstheme="minorHAnsi"/>
          <w:color w:val="000000"/>
        </w:rPr>
        <w:t xml:space="preserve">. The </w:t>
      </w:r>
      <w:r w:rsidR="000F0194" w:rsidRPr="000D1EC9">
        <w:rPr>
          <w:rFonts w:cstheme="minorHAnsi"/>
          <w:color w:val="000000"/>
        </w:rPr>
        <w:t>Statements for mowing properties</w:t>
      </w:r>
      <w:r w:rsidR="00DF0423" w:rsidRPr="000D1EC9">
        <w:rPr>
          <w:rFonts w:cstheme="minorHAnsi"/>
          <w:color w:val="000000"/>
        </w:rPr>
        <w:t xml:space="preserve"> have been reviewed by council</w:t>
      </w:r>
      <w:r w:rsidR="002E44E6" w:rsidRPr="000D1EC9">
        <w:rPr>
          <w:rFonts w:cstheme="minorHAnsi"/>
          <w:color w:val="000000"/>
        </w:rPr>
        <w:t xml:space="preserve"> </w:t>
      </w:r>
      <w:r w:rsidRPr="000D1EC9">
        <w:rPr>
          <w:rFonts w:cstheme="minorHAnsi"/>
          <w:color w:val="000000"/>
        </w:rPr>
        <w:t xml:space="preserve"> </w:t>
      </w:r>
    </w:p>
    <w:p w14:paraId="5A2F4088" w14:textId="65B55B5C" w:rsidR="00EE7A9B" w:rsidRPr="000D1EC9" w:rsidRDefault="00EE7A9B" w:rsidP="004272AA">
      <w:pPr>
        <w:rPr>
          <w:rFonts w:cstheme="minorHAnsi"/>
          <w:color w:val="000000"/>
        </w:rPr>
      </w:pPr>
      <w:r w:rsidRPr="000D1EC9">
        <w:rPr>
          <w:rFonts w:cstheme="minorHAnsi"/>
          <w:color w:val="000000"/>
        </w:rPr>
        <w:t xml:space="preserve">Council VP Beckers brought it before council </w:t>
      </w:r>
      <w:r w:rsidR="00935001" w:rsidRPr="000D1EC9">
        <w:rPr>
          <w:rFonts w:cstheme="minorHAnsi"/>
          <w:color w:val="000000"/>
        </w:rPr>
        <w:t xml:space="preserve">about the camper that is located behind </w:t>
      </w:r>
      <w:r w:rsidR="00713A0E" w:rsidRPr="000D1EC9">
        <w:rPr>
          <w:rFonts w:cstheme="minorHAnsi"/>
          <w:color w:val="000000"/>
        </w:rPr>
        <w:t>C</w:t>
      </w:r>
      <w:r w:rsidR="00935001" w:rsidRPr="000D1EC9">
        <w:rPr>
          <w:rFonts w:cstheme="minorHAnsi"/>
          <w:color w:val="000000"/>
        </w:rPr>
        <w:t xml:space="preserve">ountry </w:t>
      </w:r>
      <w:r w:rsidR="00713A0E" w:rsidRPr="000D1EC9">
        <w:rPr>
          <w:rFonts w:cstheme="minorHAnsi"/>
          <w:color w:val="000000"/>
        </w:rPr>
        <w:t>C</w:t>
      </w:r>
      <w:r w:rsidR="00935001" w:rsidRPr="000D1EC9">
        <w:rPr>
          <w:rFonts w:cstheme="minorHAnsi"/>
          <w:color w:val="000000"/>
        </w:rPr>
        <w:t>harm</w:t>
      </w:r>
      <w:r w:rsidR="00907464" w:rsidRPr="000D1EC9">
        <w:rPr>
          <w:rFonts w:cstheme="minorHAnsi"/>
          <w:color w:val="000000"/>
        </w:rPr>
        <w:t xml:space="preserve"> Cafe</w:t>
      </w:r>
      <w:r w:rsidR="003C7472" w:rsidRPr="000D1EC9">
        <w:rPr>
          <w:rFonts w:cstheme="minorHAnsi"/>
          <w:color w:val="000000"/>
        </w:rPr>
        <w:t xml:space="preserve"> asking if there is someone staying in it</w:t>
      </w:r>
      <w:r w:rsidR="00907464" w:rsidRPr="000D1EC9">
        <w:rPr>
          <w:rFonts w:cstheme="minorHAnsi"/>
          <w:color w:val="000000"/>
        </w:rPr>
        <w:t xml:space="preserve"> as the city does have an ordinance </w:t>
      </w:r>
      <w:r w:rsidR="009C4C89" w:rsidRPr="000D1EC9">
        <w:rPr>
          <w:rFonts w:cstheme="minorHAnsi"/>
          <w:color w:val="000000"/>
        </w:rPr>
        <w:t xml:space="preserve">limiting </w:t>
      </w:r>
      <w:r w:rsidR="00E97BE6" w:rsidRPr="000D1EC9">
        <w:rPr>
          <w:rFonts w:cstheme="minorHAnsi"/>
          <w:color w:val="000000"/>
        </w:rPr>
        <w:t>overnight</w:t>
      </w:r>
      <w:r w:rsidR="009C4C89" w:rsidRPr="000D1EC9">
        <w:rPr>
          <w:rFonts w:cstheme="minorHAnsi"/>
          <w:color w:val="000000"/>
        </w:rPr>
        <w:t xml:space="preserve"> stays in a </w:t>
      </w:r>
      <w:r w:rsidR="00E97BE6" w:rsidRPr="000D1EC9">
        <w:rPr>
          <w:rFonts w:cstheme="minorHAnsi"/>
          <w:color w:val="000000"/>
        </w:rPr>
        <w:t>recreational</w:t>
      </w:r>
      <w:r w:rsidR="00476D68" w:rsidRPr="000D1EC9">
        <w:rPr>
          <w:rFonts w:cstheme="minorHAnsi"/>
          <w:color w:val="000000"/>
        </w:rPr>
        <w:t xml:space="preserve"> vehicle/ </w:t>
      </w:r>
      <w:r w:rsidR="00E97BE6" w:rsidRPr="000D1EC9">
        <w:rPr>
          <w:rFonts w:cstheme="minorHAnsi"/>
          <w:color w:val="000000"/>
        </w:rPr>
        <w:t>camper</w:t>
      </w:r>
      <w:r w:rsidR="00CB1678" w:rsidRPr="000D1EC9">
        <w:rPr>
          <w:rFonts w:cstheme="minorHAnsi"/>
          <w:color w:val="000000"/>
        </w:rPr>
        <w:t>.</w:t>
      </w:r>
    </w:p>
    <w:p w14:paraId="5BCEED42" w14:textId="2A6A8E86" w:rsidR="003C7472" w:rsidRDefault="003C7472" w:rsidP="004272AA">
      <w:pPr>
        <w:rPr>
          <w:rFonts w:cstheme="minorHAnsi"/>
          <w:color w:val="000000"/>
        </w:rPr>
      </w:pPr>
      <w:r w:rsidRPr="000D1EC9">
        <w:rPr>
          <w:rFonts w:cstheme="minorHAnsi"/>
          <w:color w:val="000000"/>
        </w:rPr>
        <w:t xml:space="preserve">Council Member Leighton </w:t>
      </w:r>
      <w:r w:rsidR="00ED062F" w:rsidRPr="000D1EC9">
        <w:rPr>
          <w:rFonts w:cstheme="minorHAnsi"/>
          <w:color w:val="000000"/>
        </w:rPr>
        <w:t>was a</w:t>
      </w:r>
      <w:r w:rsidR="007841D3" w:rsidRPr="000D1EC9">
        <w:rPr>
          <w:rFonts w:cstheme="minorHAnsi"/>
          <w:color w:val="000000"/>
        </w:rPr>
        <w:t>pproached</w:t>
      </w:r>
      <w:r w:rsidR="00AD3341" w:rsidRPr="000D1EC9">
        <w:rPr>
          <w:rFonts w:cstheme="minorHAnsi"/>
          <w:color w:val="000000"/>
        </w:rPr>
        <w:t xml:space="preserve"> by a resident wanting to know</w:t>
      </w:r>
      <w:r w:rsidR="00ED062F" w:rsidRPr="000D1EC9">
        <w:rPr>
          <w:rFonts w:cstheme="minorHAnsi"/>
          <w:color w:val="000000"/>
        </w:rPr>
        <w:t xml:space="preserve"> </w:t>
      </w:r>
      <w:r w:rsidR="009E0FF1" w:rsidRPr="000D1EC9">
        <w:rPr>
          <w:rFonts w:cstheme="minorHAnsi"/>
          <w:color w:val="000000"/>
        </w:rPr>
        <w:t>who</w:t>
      </w:r>
      <w:r w:rsidR="0081547D" w:rsidRPr="000D1EC9">
        <w:rPr>
          <w:rFonts w:cstheme="minorHAnsi"/>
          <w:color w:val="000000"/>
        </w:rPr>
        <w:t xml:space="preserve"> has the</w:t>
      </w:r>
      <w:r w:rsidR="00ED062F" w:rsidRPr="000D1EC9">
        <w:rPr>
          <w:rFonts w:cstheme="minorHAnsi"/>
          <w:color w:val="000000"/>
        </w:rPr>
        <w:t xml:space="preserve"> responsibility </w:t>
      </w:r>
      <w:r w:rsidR="0081547D" w:rsidRPr="000D1EC9">
        <w:rPr>
          <w:rFonts w:cstheme="minorHAnsi"/>
          <w:color w:val="000000"/>
        </w:rPr>
        <w:t xml:space="preserve">of </w:t>
      </w:r>
      <w:r w:rsidR="00ED062F" w:rsidRPr="000D1EC9">
        <w:rPr>
          <w:rFonts w:cstheme="minorHAnsi"/>
          <w:color w:val="000000"/>
        </w:rPr>
        <w:t>repair</w:t>
      </w:r>
      <w:r w:rsidR="0081547D" w:rsidRPr="000D1EC9">
        <w:rPr>
          <w:rFonts w:cstheme="minorHAnsi"/>
          <w:color w:val="000000"/>
        </w:rPr>
        <w:t>ing</w:t>
      </w:r>
      <w:r w:rsidR="00ED062F" w:rsidRPr="000D1EC9">
        <w:rPr>
          <w:rFonts w:cstheme="minorHAnsi"/>
          <w:color w:val="000000"/>
        </w:rPr>
        <w:t xml:space="preserve"> the sidewalk in front of </w:t>
      </w:r>
      <w:r w:rsidR="009E0FF1" w:rsidRPr="000D1EC9">
        <w:rPr>
          <w:rFonts w:cstheme="minorHAnsi"/>
          <w:color w:val="000000"/>
        </w:rPr>
        <w:t>the business</w:t>
      </w:r>
      <w:r w:rsidR="00AD3341" w:rsidRPr="000D1EC9">
        <w:rPr>
          <w:rFonts w:cstheme="minorHAnsi"/>
          <w:color w:val="000000"/>
        </w:rPr>
        <w:t>es</w:t>
      </w:r>
      <w:r w:rsidR="009E0FF1" w:rsidRPr="000D1EC9">
        <w:rPr>
          <w:rFonts w:cstheme="minorHAnsi"/>
          <w:color w:val="000000"/>
        </w:rPr>
        <w:t>.</w:t>
      </w:r>
      <w:r w:rsidR="009E0FF1">
        <w:rPr>
          <w:rFonts w:cstheme="minorHAnsi"/>
          <w:color w:val="000000"/>
        </w:rPr>
        <w:t xml:space="preserve"> </w:t>
      </w:r>
    </w:p>
    <w:p w14:paraId="6C422C7B" w14:textId="77777777" w:rsidR="004272AA" w:rsidRPr="00D603BB" w:rsidRDefault="004272AA" w:rsidP="004272AA">
      <w:pPr>
        <w:rPr>
          <w:rFonts w:ascii="Calibri" w:eastAsia="Times New Roman" w:hAnsi="Calibri" w:cs="Calibri"/>
          <w:color w:val="000000"/>
        </w:rPr>
      </w:pPr>
    </w:p>
    <w:p w14:paraId="41B16B30" w14:textId="77777777" w:rsidR="004272AA" w:rsidRDefault="004272AA" w:rsidP="004272AA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</w:p>
    <w:p w14:paraId="4E69D7B2" w14:textId="77777777" w:rsidR="004272AA" w:rsidRPr="00D36FD3" w:rsidRDefault="004272AA" w:rsidP="004272AA">
      <w:r>
        <w:t>None</w:t>
      </w:r>
    </w:p>
    <w:p w14:paraId="4D84978A" w14:textId="62870F66" w:rsidR="004272AA" w:rsidRPr="00C16823" w:rsidRDefault="004272AA" w:rsidP="004272A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 w:rsidR="00246F39">
        <w:rPr>
          <w:rFonts w:asciiTheme="minorHAnsi" w:hAnsiTheme="minorHAnsi" w:cstheme="minorHAnsi"/>
          <w:color w:val="000000"/>
          <w:sz w:val="22"/>
          <w:szCs w:val="22"/>
        </w:rPr>
        <w:t>Beckers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 w:rsidR="00246F39">
        <w:rPr>
          <w:rFonts w:asciiTheme="minorHAnsi" w:hAnsiTheme="minorHAnsi" w:cstheme="minorHAnsi"/>
          <w:color w:val="000000"/>
          <w:sz w:val="22"/>
          <w:szCs w:val="22"/>
        </w:rPr>
        <w:t>Duffy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to adjourn the meeting at </w:t>
      </w:r>
      <w:r>
        <w:rPr>
          <w:rFonts w:asciiTheme="minorHAnsi" w:hAnsiTheme="minorHAnsi" w:cstheme="minorHAnsi"/>
          <w:color w:val="000000"/>
          <w:sz w:val="22"/>
          <w:szCs w:val="22"/>
        </w:rPr>
        <w:t>9:</w:t>
      </w:r>
      <w:r w:rsidR="00246F39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pm; </w:t>
      </w:r>
      <w:r w:rsidR="0072715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 w:rsidR="00727155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arried </w:t>
      </w:r>
      <w:r w:rsidR="00246F39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>-0.</w:t>
      </w:r>
    </w:p>
    <w:p w14:paraId="72B654BC" w14:textId="77777777" w:rsidR="004272AA" w:rsidRPr="00C16823" w:rsidRDefault="004272AA" w:rsidP="004272A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>Meeting adjourned.</w:t>
      </w:r>
    </w:p>
    <w:p w14:paraId="57DD94B3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</w:p>
    <w:p w14:paraId="6A9E8026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5DA72BF0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 Hill</w:t>
      </w:r>
      <w:r w:rsidRPr="00C168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Mayor</w:t>
      </w:r>
      <w:r w:rsidRPr="00C16823">
        <w:rPr>
          <w:rFonts w:asciiTheme="minorHAnsi" w:hAnsiTheme="minorHAnsi" w:cstheme="minorHAnsi"/>
        </w:rPr>
        <w:t xml:space="preserve"> </w:t>
      </w:r>
    </w:p>
    <w:p w14:paraId="714D72DF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</w:p>
    <w:p w14:paraId="433CC94D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0E036538" w14:textId="77777777" w:rsidR="004272AA" w:rsidRPr="00C16823" w:rsidRDefault="004272AA" w:rsidP="004272AA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5AEC5C90" w14:textId="5352DB97" w:rsidR="00C536BE" w:rsidRPr="00246F39" w:rsidRDefault="004272AA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sectPr w:rsidR="00C536BE" w:rsidRPr="00246F39" w:rsidSect="00BC4B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AA"/>
    <w:rsid w:val="0000025A"/>
    <w:rsid w:val="00036C29"/>
    <w:rsid w:val="00051A81"/>
    <w:rsid w:val="00096D9D"/>
    <w:rsid w:val="000A6E41"/>
    <w:rsid w:val="000A6F1F"/>
    <w:rsid w:val="000B584F"/>
    <w:rsid w:val="000C4E9C"/>
    <w:rsid w:val="000D1EC9"/>
    <w:rsid w:val="000D62CE"/>
    <w:rsid w:val="000F0194"/>
    <w:rsid w:val="0011261B"/>
    <w:rsid w:val="001140AA"/>
    <w:rsid w:val="001225BC"/>
    <w:rsid w:val="0012293D"/>
    <w:rsid w:val="0018656A"/>
    <w:rsid w:val="0019686B"/>
    <w:rsid w:val="001A232C"/>
    <w:rsid w:val="001C789A"/>
    <w:rsid w:val="001F67C3"/>
    <w:rsid w:val="00213454"/>
    <w:rsid w:val="00214D48"/>
    <w:rsid w:val="00216054"/>
    <w:rsid w:val="0021640D"/>
    <w:rsid w:val="00246F39"/>
    <w:rsid w:val="002601AC"/>
    <w:rsid w:val="00264409"/>
    <w:rsid w:val="002675CB"/>
    <w:rsid w:val="00277E4D"/>
    <w:rsid w:val="002810A3"/>
    <w:rsid w:val="00291DC9"/>
    <w:rsid w:val="002A4DB9"/>
    <w:rsid w:val="002A50E5"/>
    <w:rsid w:val="002E44E6"/>
    <w:rsid w:val="002F0FFF"/>
    <w:rsid w:val="003351A8"/>
    <w:rsid w:val="003469C5"/>
    <w:rsid w:val="003537E4"/>
    <w:rsid w:val="00393B16"/>
    <w:rsid w:val="003A4D37"/>
    <w:rsid w:val="003C35C8"/>
    <w:rsid w:val="003C4490"/>
    <w:rsid w:val="003C7472"/>
    <w:rsid w:val="003D15F8"/>
    <w:rsid w:val="0041348A"/>
    <w:rsid w:val="0042431D"/>
    <w:rsid w:val="004272AA"/>
    <w:rsid w:val="00455F00"/>
    <w:rsid w:val="00467B1B"/>
    <w:rsid w:val="00476D68"/>
    <w:rsid w:val="00491D64"/>
    <w:rsid w:val="00520E18"/>
    <w:rsid w:val="00524DCD"/>
    <w:rsid w:val="005342EB"/>
    <w:rsid w:val="005470CE"/>
    <w:rsid w:val="00555A87"/>
    <w:rsid w:val="00560978"/>
    <w:rsid w:val="005725E2"/>
    <w:rsid w:val="005B0924"/>
    <w:rsid w:val="005B6788"/>
    <w:rsid w:val="005B6B26"/>
    <w:rsid w:val="005D13E3"/>
    <w:rsid w:val="005F2303"/>
    <w:rsid w:val="006071B1"/>
    <w:rsid w:val="006233D0"/>
    <w:rsid w:val="0062480A"/>
    <w:rsid w:val="0063292A"/>
    <w:rsid w:val="00641F5C"/>
    <w:rsid w:val="00644787"/>
    <w:rsid w:val="0066148E"/>
    <w:rsid w:val="006640CB"/>
    <w:rsid w:val="00685B33"/>
    <w:rsid w:val="006B3E75"/>
    <w:rsid w:val="006C386D"/>
    <w:rsid w:val="006E4576"/>
    <w:rsid w:val="006F4489"/>
    <w:rsid w:val="006F630C"/>
    <w:rsid w:val="006F7605"/>
    <w:rsid w:val="0070376A"/>
    <w:rsid w:val="00713A0E"/>
    <w:rsid w:val="0072119A"/>
    <w:rsid w:val="00727155"/>
    <w:rsid w:val="00735DD8"/>
    <w:rsid w:val="007409EC"/>
    <w:rsid w:val="007524BC"/>
    <w:rsid w:val="007626B0"/>
    <w:rsid w:val="00765988"/>
    <w:rsid w:val="00765FF7"/>
    <w:rsid w:val="007841D3"/>
    <w:rsid w:val="007A35A7"/>
    <w:rsid w:val="007A3AA4"/>
    <w:rsid w:val="007B0A47"/>
    <w:rsid w:val="007C0784"/>
    <w:rsid w:val="007C4F0E"/>
    <w:rsid w:val="007D00D1"/>
    <w:rsid w:val="007D1872"/>
    <w:rsid w:val="0081547D"/>
    <w:rsid w:val="00836A84"/>
    <w:rsid w:val="00840135"/>
    <w:rsid w:val="00843C4C"/>
    <w:rsid w:val="00851E2C"/>
    <w:rsid w:val="00855B64"/>
    <w:rsid w:val="0086491E"/>
    <w:rsid w:val="00871DE5"/>
    <w:rsid w:val="00883905"/>
    <w:rsid w:val="008A72E8"/>
    <w:rsid w:val="008B1CBE"/>
    <w:rsid w:val="008C13C2"/>
    <w:rsid w:val="008E298E"/>
    <w:rsid w:val="00907464"/>
    <w:rsid w:val="00911F45"/>
    <w:rsid w:val="00932A31"/>
    <w:rsid w:val="00935001"/>
    <w:rsid w:val="00936841"/>
    <w:rsid w:val="00945320"/>
    <w:rsid w:val="009925EC"/>
    <w:rsid w:val="009A544E"/>
    <w:rsid w:val="009C4C89"/>
    <w:rsid w:val="009E0FF1"/>
    <w:rsid w:val="00A14E2D"/>
    <w:rsid w:val="00A369FF"/>
    <w:rsid w:val="00A57DC9"/>
    <w:rsid w:val="00A97D1B"/>
    <w:rsid w:val="00AA1E25"/>
    <w:rsid w:val="00AA4BF5"/>
    <w:rsid w:val="00AA6C19"/>
    <w:rsid w:val="00AC62E2"/>
    <w:rsid w:val="00AD3341"/>
    <w:rsid w:val="00AD696F"/>
    <w:rsid w:val="00AF5BD7"/>
    <w:rsid w:val="00B0166F"/>
    <w:rsid w:val="00B06F6F"/>
    <w:rsid w:val="00B1400F"/>
    <w:rsid w:val="00B37814"/>
    <w:rsid w:val="00B43B84"/>
    <w:rsid w:val="00B47AFF"/>
    <w:rsid w:val="00B64066"/>
    <w:rsid w:val="00B71761"/>
    <w:rsid w:val="00B7205E"/>
    <w:rsid w:val="00B73ADD"/>
    <w:rsid w:val="00BC2235"/>
    <w:rsid w:val="00BC4BBA"/>
    <w:rsid w:val="00C07501"/>
    <w:rsid w:val="00C15F24"/>
    <w:rsid w:val="00C1653B"/>
    <w:rsid w:val="00C3798B"/>
    <w:rsid w:val="00C536BE"/>
    <w:rsid w:val="00C854C0"/>
    <w:rsid w:val="00CA6AEA"/>
    <w:rsid w:val="00CB1678"/>
    <w:rsid w:val="00CE433E"/>
    <w:rsid w:val="00CF0996"/>
    <w:rsid w:val="00D10C0C"/>
    <w:rsid w:val="00D43DE8"/>
    <w:rsid w:val="00D666D3"/>
    <w:rsid w:val="00D90172"/>
    <w:rsid w:val="00DA7470"/>
    <w:rsid w:val="00DC716D"/>
    <w:rsid w:val="00DD1416"/>
    <w:rsid w:val="00DD68E6"/>
    <w:rsid w:val="00DE3C8E"/>
    <w:rsid w:val="00DF0423"/>
    <w:rsid w:val="00DF2CF5"/>
    <w:rsid w:val="00E32743"/>
    <w:rsid w:val="00E37C97"/>
    <w:rsid w:val="00E66C81"/>
    <w:rsid w:val="00E94B74"/>
    <w:rsid w:val="00E97BE6"/>
    <w:rsid w:val="00EC4022"/>
    <w:rsid w:val="00ED062F"/>
    <w:rsid w:val="00ED5F87"/>
    <w:rsid w:val="00EE34D9"/>
    <w:rsid w:val="00EE56CB"/>
    <w:rsid w:val="00EE7A9B"/>
    <w:rsid w:val="00EF32B2"/>
    <w:rsid w:val="00EF3314"/>
    <w:rsid w:val="00F1267C"/>
    <w:rsid w:val="00F144E1"/>
    <w:rsid w:val="00F92FCE"/>
    <w:rsid w:val="00FC7390"/>
    <w:rsid w:val="00FD4ED3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87ED"/>
  <w15:chartTrackingRefBased/>
  <w15:docId w15:val="{38CCDC39-E129-4636-9C5C-070EEBB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72AA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2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2124-E982-4A65-A2F8-8734E019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181</cp:revision>
  <cp:lastPrinted>2022-09-09T16:27:00Z</cp:lastPrinted>
  <dcterms:created xsi:type="dcterms:W3CDTF">2022-09-07T16:36:00Z</dcterms:created>
  <dcterms:modified xsi:type="dcterms:W3CDTF">2022-09-09T16:41:00Z</dcterms:modified>
</cp:coreProperties>
</file>